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bookmarkStart w:id="0" w:name="_Hlk176248610"/>
      <w:bookmarkStart w:id="1" w:name="_GoBack"/>
      <w:bookmarkEnd w:id="0"/>
      <w:bookmarkEnd w:id="1"/>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3632" behindDoc="0" locked="0" layoutInCell="1" hidden="0" allowOverlap="1" wp14:anchorId="2104EFAA" wp14:editId="0F0E421B">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104EFAA" id="Rectangle 30" o:spid="_x0000_s1026" style="position:absolute;left:0;text-align:left;margin-left:0;margin-top:0;width:625.3pt;height:64.6pt;z-index:251653632;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4656" behindDoc="0" locked="0" layoutInCell="1" hidden="0" allowOverlap="1" wp14:anchorId="07929157" wp14:editId="310AC114">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07929157" id="Rectangle 25" o:spid="_x0000_s1027" style="position:absolute;left:0;text-align:left;margin-left:31.65pt;margin-top:-21.4pt;width:8.65pt;height:883.45pt;z-index:25165465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6704" behindDoc="0" locked="0" layoutInCell="1" hidden="0" allowOverlap="1" wp14:anchorId="1B5C1C05" wp14:editId="391CF0D2">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B5C1C05" id="Rectangle 31" o:spid="_x0000_s1028" style="position:absolute;left:0;text-align:left;margin-left:555.1pt;margin-top:-21.4pt;width:8.65pt;height:883.45pt;z-index:25165670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7728" behindDoc="0" locked="0" layoutInCell="1" hidden="0" allowOverlap="1" wp14:anchorId="4F7221C0" wp14:editId="264F771E">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F7221C0" id="Rectangle 29" o:spid="_x0000_s1029" style="position:absolute;left:0;text-align:left;margin-left:-15.25pt;margin-top:-.35pt;width:625.8pt;height:65.1pt;z-index:25165772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25D37862"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009A2ED3">
        <w:rPr>
          <w:rFonts w:ascii="Tahoma" w:hAnsi="Tahoma" w:cs="Tahoma"/>
          <w:b/>
          <w:sz w:val="32"/>
          <w:szCs w:val="36"/>
        </w:rPr>
        <w:t>25RH</w:t>
      </w:r>
      <w:r w:rsidRPr="008C0578">
        <w:rPr>
          <w:rFonts w:ascii="Tahoma" w:hAnsi="Tahoma" w:cs="Tahoma"/>
          <w:b/>
          <w:sz w:val="32"/>
          <w:szCs w:val="36"/>
        </w:rPr>
        <w:t>00</w:t>
      </w:r>
      <w:r w:rsidR="009A2ED3">
        <w:rPr>
          <w:rFonts w:ascii="Tahoma" w:hAnsi="Tahoma" w:cs="Tahoma"/>
          <w:b/>
          <w:sz w:val="32"/>
          <w:szCs w:val="36"/>
        </w:rPr>
        <w:t>04</w:t>
      </w:r>
    </w:p>
    <w:p w14:paraId="457E7777" w14:textId="4A364949" w:rsidR="001121D2" w:rsidRPr="008C0578" w:rsidRDefault="001121D2" w:rsidP="008C0578">
      <w:pPr>
        <w:spacing w:before="0" w:after="0" w:line="240" w:lineRule="auto"/>
        <w:jc w:val="left"/>
        <w:rPr>
          <w:b/>
          <w:sz w:val="16"/>
          <w:szCs w:val="36"/>
        </w:rPr>
      </w:pPr>
    </w:p>
    <w:p w14:paraId="70ADD2C8" w14:textId="3C8B189F" w:rsidR="008C0578" w:rsidRPr="008C0578" w:rsidRDefault="008C0578" w:rsidP="008C0578">
      <w:pPr>
        <w:spacing w:before="0" w:after="0" w:line="240" w:lineRule="auto"/>
        <w:ind w:left="1980" w:hanging="1980"/>
        <w:jc w:val="left"/>
        <w:rPr>
          <w:b/>
          <w:sz w:val="36"/>
          <w:szCs w:val="36"/>
        </w:rPr>
      </w:pPr>
      <w:r w:rsidRPr="008C0578">
        <w:rPr>
          <w:rFonts w:ascii="Tahoma" w:hAnsi="Tahoma" w:cs="Tahoma"/>
          <w:b/>
          <w:szCs w:val="36"/>
        </w:rPr>
        <w:t xml:space="preserve">Contract Name: </w:t>
      </w:r>
      <w:r w:rsidR="009A2ED3" w:rsidRPr="009A2ED3">
        <w:rPr>
          <w:rFonts w:ascii="Tahoma" w:hAnsi="Tahoma" w:cs="Tahoma"/>
          <w:b/>
          <w:sz w:val="32"/>
          <w:szCs w:val="32"/>
        </w:rPr>
        <w:t xml:space="preserve">Construction of Super Health Centers, </w:t>
      </w:r>
      <w:proofErr w:type="spellStart"/>
      <w:r w:rsidR="009A2ED3" w:rsidRPr="009A2ED3">
        <w:rPr>
          <w:rFonts w:ascii="Tahoma" w:hAnsi="Tahoma" w:cs="Tahoma"/>
          <w:b/>
          <w:sz w:val="32"/>
          <w:szCs w:val="32"/>
        </w:rPr>
        <w:t>Bajumpandan</w:t>
      </w:r>
      <w:proofErr w:type="spellEnd"/>
      <w:r w:rsidR="009A2ED3" w:rsidRPr="009A2ED3">
        <w:rPr>
          <w:rFonts w:ascii="Tahoma" w:hAnsi="Tahoma" w:cs="Tahoma"/>
          <w:b/>
          <w:sz w:val="32"/>
          <w:szCs w:val="32"/>
        </w:rPr>
        <w:t xml:space="preserve">, Dumaguete Bagong </w:t>
      </w:r>
      <w:proofErr w:type="spellStart"/>
      <w:r w:rsidR="009A2ED3" w:rsidRPr="009A2ED3">
        <w:rPr>
          <w:rFonts w:ascii="Tahoma" w:hAnsi="Tahoma" w:cs="Tahoma"/>
          <w:b/>
          <w:sz w:val="32"/>
          <w:szCs w:val="32"/>
        </w:rPr>
        <w:t>Pilipinas</w:t>
      </w:r>
      <w:proofErr w:type="spellEnd"/>
      <w:r w:rsidR="009A2ED3" w:rsidRPr="009A2ED3">
        <w:rPr>
          <w:rFonts w:ascii="Tahoma" w:hAnsi="Tahoma" w:cs="Tahoma"/>
          <w:b/>
          <w:sz w:val="32"/>
          <w:szCs w:val="32"/>
        </w:rPr>
        <w:t xml:space="preserve"> Health Center, Negros Oriental</w:t>
      </w:r>
      <w:r w:rsidR="009A2ED3" w:rsidRPr="00A235E8">
        <w:rPr>
          <w:rFonts w:ascii="Tahoma" w:hAnsi="Tahoma" w:cs="Tahoma"/>
          <w:b/>
          <w:sz w:val="32"/>
          <w:szCs w:val="32"/>
        </w:rPr>
        <w:t xml:space="preserve"> </w:t>
      </w:r>
    </w:p>
    <w:p w14:paraId="54E44641" w14:textId="77777777" w:rsidR="008C0578" w:rsidRPr="008C0578" w:rsidRDefault="008C0578" w:rsidP="008C0578">
      <w:pPr>
        <w:spacing w:before="0" w:after="0" w:line="240" w:lineRule="auto"/>
        <w:ind w:left="1980" w:hanging="1980"/>
        <w:jc w:val="left"/>
        <w:rPr>
          <w:rFonts w:ascii="Tahoma" w:hAnsi="Tahoma" w:cs="Tahoma"/>
          <w:b/>
          <w:sz w:val="36"/>
          <w:szCs w:val="36"/>
        </w:rPr>
      </w:pPr>
    </w:p>
    <w:p w14:paraId="2C9F426A" w14:textId="792F3007"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r w:rsidR="009A2ED3">
        <w:rPr>
          <w:rFonts w:ascii="Tahoma" w:hAnsi="Tahoma" w:cs="Tahoma"/>
          <w:b/>
          <w:sz w:val="32"/>
          <w:szCs w:val="36"/>
        </w:rPr>
        <w:t>Dumaguete City</w:t>
      </w:r>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2EDB83C1" w:rsidR="008C0578" w:rsidRPr="009A2ED3" w:rsidRDefault="008C0578" w:rsidP="008C0578">
      <w:pPr>
        <w:spacing w:before="0" w:after="0" w:line="240" w:lineRule="auto"/>
        <w:ind w:left="1980" w:hanging="1980"/>
        <w:jc w:val="left"/>
        <w:rPr>
          <w:rFonts w:ascii="Tahoma" w:eastAsia="Calibri" w:hAnsi="Tahoma" w:cs="Tahoma"/>
          <w:b/>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9A2ED3" w:rsidRPr="009A2ED3">
        <w:rPr>
          <w:rFonts w:ascii="Tahoma" w:eastAsia="Calibri" w:hAnsi="Tahoma" w:cs="Tahoma"/>
          <w:b/>
          <w:sz w:val="32"/>
          <w:szCs w:val="36"/>
        </w:rPr>
        <w:t>June 25, 2025</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1CF640FC"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9A2ED3" w:rsidRPr="009A2ED3">
        <w:rPr>
          <w:rFonts w:ascii="Tahoma" w:hAnsi="Tahoma" w:cs="Tahoma"/>
          <w:b/>
          <w:sz w:val="32"/>
          <w:szCs w:val="36"/>
        </w:rPr>
        <w:t>June 25,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6F35AEB2" w14:textId="2903AF64" w:rsidR="008C0578" w:rsidRPr="0008707A"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4D7BAE" w:rsidRPr="00CF0FFB">
        <w:rPr>
          <w:rFonts w:ascii="Tahoma" w:hAnsi="Tahoma" w:cs="Tahoma"/>
          <w:b/>
          <w:sz w:val="32"/>
          <w:szCs w:val="36"/>
        </w:rPr>
        <w:t>June 5-25, 2025</w:t>
      </w:r>
    </w:p>
    <w:p w14:paraId="2BE0A607" w14:textId="77777777" w:rsidR="001121D2" w:rsidRPr="0009768F" w:rsidRDefault="001121D2" w:rsidP="00A538D9">
      <w:pPr>
        <w:spacing w:before="0" w:after="0" w:line="240" w:lineRule="auto"/>
        <w:rPr>
          <w:b/>
          <w:sz w:val="32"/>
          <w:szCs w:val="32"/>
        </w:rPr>
      </w:pPr>
    </w:p>
    <w:p w14:paraId="644E1A3B" w14:textId="77777777" w:rsidR="001121D2" w:rsidRPr="0009768F" w:rsidRDefault="001121D2">
      <w:pPr>
        <w:spacing w:before="0" w:after="0" w:line="240" w:lineRule="auto"/>
        <w:jc w:val="center"/>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51AD5C31"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AB39C8">
              <w:rPr>
                <w:smallCaps w:val="0"/>
                <w:noProof/>
                <w:webHidden/>
              </w:rPr>
              <w:t>5</w:t>
            </w:r>
            <w:r w:rsidR="0009768F" w:rsidRPr="00013DD0">
              <w:rPr>
                <w:smallCaps w:val="0"/>
                <w:noProof/>
                <w:webHidden/>
              </w:rPr>
              <w:fldChar w:fldCharType="end"/>
            </w:r>
          </w:hyperlink>
        </w:p>
        <w:p w14:paraId="0601B54E" w14:textId="52E3C3AD" w:rsidR="0009768F" w:rsidRPr="00013DD0" w:rsidRDefault="00713C7B">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AB39C8">
              <w:rPr>
                <w:smallCaps w:val="0"/>
                <w:noProof/>
                <w:webHidden/>
              </w:rPr>
              <w:t>8</w:t>
            </w:r>
            <w:r w:rsidR="0009768F" w:rsidRPr="00013DD0">
              <w:rPr>
                <w:smallCaps w:val="0"/>
                <w:noProof/>
                <w:webHidden/>
              </w:rPr>
              <w:fldChar w:fldCharType="end"/>
            </w:r>
          </w:hyperlink>
        </w:p>
        <w:p w14:paraId="0A951262" w14:textId="727D79D5" w:rsidR="0009768F" w:rsidRPr="00013DD0" w:rsidRDefault="00713C7B">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AB39C8">
              <w:rPr>
                <w:smallCaps w:val="0"/>
                <w:noProof/>
                <w:webHidden/>
              </w:rPr>
              <w:t>15</w:t>
            </w:r>
            <w:r w:rsidR="0009768F" w:rsidRPr="00013DD0">
              <w:rPr>
                <w:smallCaps w:val="0"/>
                <w:noProof/>
                <w:webHidden/>
              </w:rPr>
              <w:fldChar w:fldCharType="end"/>
            </w:r>
          </w:hyperlink>
        </w:p>
        <w:p w14:paraId="13EEF10D" w14:textId="6F69B154"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AB39C8">
              <w:rPr>
                <w:noProof/>
                <w:webHidden/>
              </w:rPr>
              <w:t>16</w:t>
            </w:r>
            <w:r w:rsidR="0009768F" w:rsidRPr="0009768F">
              <w:rPr>
                <w:noProof/>
                <w:webHidden/>
              </w:rPr>
              <w:fldChar w:fldCharType="end"/>
            </w:r>
          </w:hyperlink>
        </w:p>
        <w:p w14:paraId="50A24315" w14:textId="4C252C6C"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AB39C8">
              <w:rPr>
                <w:noProof/>
                <w:webHidden/>
              </w:rPr>
              <w:t>16</w:t>
            </w:r>
            <w:r w:rsidR="0009768F" w:rsidRPr="0009768F">
              <w:rPr>
                <w:noProof/>
                <w:webHidden/>
              </w:rPr>
              <w:fldChar w:fldCharType="end"/>
            </w:r>
          </w:hyperlink>
        </w:p>
        <w:p w14:paraId="7BF461C7" w14:textId="51C02588"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AB39C8">
              <w:rPr>
                <w:noProof/>
                <w:webHidden/>
              </w:rPr>
              <w:t>16</w:t>
            </w:r>
            <w:r w:rsidR="0009768F" w:rsidRPr="0009768F">
              <w:rPr>
                <w:noProof/>
                <w:webHidden/>
              </w:rPr>
              <w:fldChar w:fldCharType="end"/>
            </w:r>
          </w:hyperlink>
        </w:p>
        <w:p w14:paraId="695817BC" w14:textId="0C970D5D"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AB39C8">
              <w:rPr>
                <w:noProof/>
                <w:webHidden/>
              </w:rPr>
              <w:t>16</w:t>
            </w:r>
            <w:r w:rsidR="0009768F" w:rsidRPr="0009768F">
              <w:rPr>
                <w:noProof/>
                <w:webHidden/>
              </w:rPr>
              <w:fldChar w:fldCharType="end"/>
            </w:r>
          </w:hyperlink>
        </w:p>
        <w:p w14:paraId="73937EA8" w14:textId="00707BCE"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AB39C8">
              <w:rPr>
                <w:noProof/>
                <w:webHidden/>
              </w:rPr>
              <w:t>17</w:t>
            </w:r>
            <w:r w:rsidR="0009768F" w:rsidRPr="0009768F">
              <w:rPr>
                <w:noProof/>
                <w:webHidden/>
              </w:rPr>
              <w:fldChar w:fldCharType="end"/>
            </w:r>
          </w:hyperlink>
        </w:p>
        <w:p w14:paraId="7C6EDA6E" w14:textId="166871E4"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AB39C8">
              <w:rPr>
                <w:noProof/>
                <w:webHidden/>
              </w:rPr>
              <w:t>17</w:t>
            </w:r>
            <w:r w:rsidR="0009768F" w:rsidRPr="0009768F">
              <w:rPr>
                <w:noProof/>
                <w:webHidden/>
              </w:rPr>
              <w:fldChar w:fldCharType="end"/>
            </w:r>
          </w:hyperlink>
        </w:p>
        <w:p w14:paraId="43BEA147" w14:textId="7264224C"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AB39C8">
              <w:rPr>
                <w:noProof/>
                <w:webHidden/>
              </w:rPr>
              <w:t>17</w:t>
            </w:r>
            <w:r w:rsidR="0009768F" w:rsidRPr="0009768F">
              <w:rPr>
                <w:noProof/>
                <w:webHidden/>
              </w:rPr>
              <w:fldChar w:fldCharType="end"/>
            </w:r>
          </w:hyperlink>
        </w:p>
        <w:p w14:paraId="033DE941" w14:textId="2DCEA22C"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AB39C8">
              <w:rPr>
                <w:noProof/>
                <w:webHidden/>
              </w:rPr>
              <w:t>17</w:t>
            </w:r>
            <w:r w:rsidR="0009768F" w:rsidRPr="0009768F">
              <w:rPr>
                <w:noProof/>
                <w:webHidden/>
              </w:rPr>
              <w:fldChar w:fldCharType="end"/>
            </w:r>
          </w:hyperlink>
        </w:p>
        <w:p w14:paraId="792A0886" w14:textId="354FE10B"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AB39C8">
              <w:rPr>
                <w:noProof/>
                <w:webHidden/>
              </w:rPr>
              <w:t>18</w:t>
            </w:r>
            <w:r w:rsidR="0009768F" w:rsidRPr="0009768F">
              <w:rPr>
                <w:noProof/>
                <w:webHidden/>
              </w:rPr>
              <w:fldChar w:fldCharType="end"/>
            </w:r>
          </w:hyperlink>
        </w:p>
        <w:p w14:paraId="5C95F970" w14:textId="487082D0"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AB39C8">
              <w:rPr>
                <w:noProof/>
                <w:webHidden/>
              </w:rPr>
              <w:t>18</w:t>
            </w:r>
            <w:r w:rsidR="0009768F" w:rsidRPr="0009768F">
              <w:rPr>
                <w:noProof/>
                <w:webHidden/>
              </w:rPr>
              <w:fldChar w:fldCharType="end"/>
            </w:r>
          </w:hyperlink>
        </w:p>
        <w:p w14:paraId="008F18BB" w14:textId="71BD9D5D"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AB39C8">
              <w:rPr>
                <w:noProof/>
                <w:webHidden/>
              </w:rPr>
              <w:t>18</w:t>
            </w:r>
            <w:r w:rsidR="0009768F" w:rsidRPr="0009768F">
              <w:rPr>
                <w:noProof/>
                <w:webHidden/>
              </w:rPr>
              <w:fldChar w:fldCharType="end"/>
            </w:r>
          </w:hyperlink>
        </w:p>
        <w:p w14:paraId="0CB465A6" w14:textId="5DCF3B3B"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AB39C8">
              <w:rPr>
                <w:noProof/>
                <w:webHidden/>
              </w:rPr>
              <w:t>19</w:t>
            </w:r>
            <w:r w:rsidR="0009768F" w:rsidRPr="0009768F">
              <w:rPr>
                <w:noProof/>
                <w:webHidden/>
              </w:rPr>
              <w:fldChar w:fldCharType="end"/>
            </w:r>
          </w:hyperlink>
        </w:p>
        <w:p w14:paraId="7FAC4F1E" w14:textId="55BF4C62"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AB39C8">
              <w:rPr>
                <w:noProof/>
                <w:webHidden/>
              </w:rPr>
              <w:t>19</w:t>
            </w:r>
            <w:r w:rsidR="0009768F" w:rsidRPr="0009768F">
              <w:rPr>
                <w:noProof/>
                <w:webHidden/>
              </w:rPr>
              <w:fldChar w:fldCharType="end"/>
            </w:r>
          </w:hyperlink>
        </w:p>
        <w:p w14:paraId="106437FC" w14:textId="50FC0118"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AB39C8">
              <w:rPr>
                <w:noProof/>
                <w:webHidden/>
              </w:rPr>
              <w:t>19</w:t>
            </w:r>
            <w:r w:rsidR="0009768F" w:rsidRPr="0009768F">
              <w:rPr>
                <w:noProof/>
                <w:webHidden/>
              </w:rPr>
              <w:fldChar w:fldCharType="end"/>
            </w:r>
          </w:hyperlink>
        </w:p>
        <w:p w14:paraId="6FC48700" w14:textId="46110B0C"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AB39C8">
              <w:rPr>
                <w:noProof/>
                <w:webHidden/>
              </w:rPr>
              <w:t>19</w:t>
            </w:r>
            <w:r w:rsidR="0009768F" w:rsidRPr="0009768F">
              <w:rPr>
                <w:noProof/>
                <w:webHidden/>
              </w:rPr>
              <w:fldChar w:fldCharType="end"/>
            </w:r>
          </w:hyperlink>
        </w:p>
        <w:p w14:paraId="617BFDA3" w14:textId="6A37DF70"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AB39C8">
              <w:rPr>
                <w:noProof/>
                <w:webHidden/>
              </w:rPr>
              <w:t>19</w:t>
            </w:r>
            <w:r w:rsidR="0009768F" w:rsidRPr="0009768F">
              <w:rPr>
                <w:noProof/>
                <w:webHidden/>
              </w:rPr>
              <w:fldChar w:fldCharType="end"/>
            </w:r>
          </w:hyperlink>
        </w:p>
        <w:p w14:paraId="6CBE531E" w14:textId="649119C3"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AB39C8">
              <w:rPr>
                <w:noProof/>
                <w:webHidden/>
              </w:rPr>
              <w:t>20</w:t>
            </w:r>
            <w:r w:rsidR="0009768F" w:rsidRPr="0009768F">
              <w:rPr>
                <w:noProof/>
                <w:webHidden/>
              </w:rPr>
              <w:fldChar w:fldCharType="end"/>
            </w:r>
          </w:hyperlink>
        </w:p>
        <w:p w14:paraId="5C879E3B" w14:textId="7535079A"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AB39C8">
              <w:rPr>
                <w:noProof/>
                <w:webHidden/>
              </w:rPr>
              <w:t>20</w:t>
            </w:r>
            <w:r w:rsidR="0009768F" w:rsidRPr="0009768F">
              <w:rPr>
                <w:noProof/>
                <w:webHidden/>
              </w:rPr>
              <w:fldChar w:fldCharType="end"/>
            </w:r>
          </w:hyperlink>
        </w:p>
        <w:p w14:paraId="59CE32D8" w14:textId="3899FF0D"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AB39C8">
              <w:rPr>
                <w:noProof/>
                <w:webHidden/>
              </w:rPr>
              <w:t>20</w:t>
            </w:r>
            <w:r w:rsidR="0009768F" w:rsidRPr="0009768F">
              <w:rPr>
                <w:noProof/>
                <w:webHidden/>
              </w:rPr>
              <w:fldChar w:fldCharType="end"/>
            </w:r>
          </w:hyperlink>
        </w:p>
        <w:p w14:paraId="56817A82" w14:textId="049D9CFF"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AB39C8">
              <w:rPr>
                <w:noProof/>
                <w:webHidden/>
              </w:rPr>
              <w:t>20</w:t>
            </w:r>
            <w:r w:rsidR="0009768F" w:rsidRPr="0009768F">
              <w:rPr>
                <w:noProof/>
                <w:webHidden/>
              </w:rPr>
              <w:fldChar w:fldCharType="end"/>
            </w:r>
          </w:hyperlink>
        </w:p>
        <w:p w14:paraId="4045B899" w14:textId="6D0C3320"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AB39C8">
              <w:rPr>
                <w:noProof/>
                <w:webHidden/>
              </w:rPr>
              <w:t>21</w:t>
            </w:r>
            <w:r w:rsidR="0009768F" w:rsidRPr="0009768F">
              <w:rPr>
                <w:noProof/>
                <w:webHidden/>
              </w:rPr>
              <w:fldChar w:fldCharType="end"/>
            </w:r>
          </w:hyperlink>
        </w:p>
        <w:p w14:paraId="4DC7AA96" w14:textId="3F00E338" w:rsidR="0009768F" w:rsidRPr="00013DD0" w:rsidRDefault="00713C7B">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AB39C8">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1362D39B" w:rsidR="0009768F" w:rsidRPr="00013DD0" w:rsidRDefault="00713C7B">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AB39C8">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68968B40"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AB39C8">
              <w:rPr>
                <w:noProof/>
                <w:webHidden/>
              </w:rPr>
              <w:t>28</w:t>
            </w:r>
            <w:r w:rsidR="0009768F" w:rsidRPr="0009768F">
              <w:rPr>
                <w:noProof/>
                <w:webHidden/>
              </w:rPr>
              <w:fldChar w:fldCharType="end"/>
            </w:r>
          </w:hyperlink>
        </w:p>
        <w:p w14:paraId="310E6713" w14:textId="3FA70A54"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AB39C8">
              <w:rPr>
                <w:noProof/>
                <w:webHidden/>
              </w:rPr>
              <w:t>28</w:t>
            </w:r>
            <w:r w:rsidR="0009768F" w:rsidRPr="0009768F">
              <w:rPr>
                <w:noProof/>
                <w:webHidden/>
              </w:rPr>
              <w:fldChar w:fldCharType="end"/>
            </w:r>
          </w:hyperlink>
        </w:p>
        <w:p w14:paraId="10950398" w14:textId="7C1F4320"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AB39C8">
              <w:rPr>
                <w:noProof/>
                <w:webHidden/>
              </w:rPr>
              <w:t>28</w:t>
            </w:r>
            <w:r w:rsidR="0009768F" w:rsidRPr="0009768F">
              <w:rPr>
                <w:noProof/>
                <w:webHidden/>
              </w:rPr>
              <w:fldChar w:fldCharType="end"/>
            </w:r>
          </w:hyperlink>
        </w:p>
        <w:p w14:paraId="3FB7A0D5" w14:textId="18B70890"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AB39C8">
              <w:rPr>
                <w:noProof/>
                <w:webHidden/>
              </w:rPr>
              <w:t>28</w:t>
            </w:r>
            <w:r w:rsidR="0009768F" w:rsidRPr="0009768F">
              <w:rPr>
                <w:noProof/>
                <w:webHidden/>
              </w:rPr>
              <w:fldChar w:fldCharType="end"/>
            </w:r>
          </w:hyperlink>
        </w:p>
        <w:p w14:paraId="02A1D137" w14:textId="0D674E53"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AB39C8">
              <w:rPr>
                <w:noProof/>
                <w:webHidden/>
              </w:rPr>
              <w:t>29</w:t>
            </w:r>
            <w:r w:rsidR="0009768F" w:rsidRPr="0009768F">
              <w:rPr>
                <w:noProof/>
                <w:webHidden/>
              </w:rPr>
              <w:fldChar w:fldCharType="end"/>
            </w:r>
          </w:hyperlink>
        </w:p>
        <w:p w14:paraId="14E3E98C" w14:textId="2E3BA3DB"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AB39C8">
              <w:rPr>
                <w:noProof/>
                <w:webHidden/>
              </w:rPr>
              <w:t>29</w:t>
            </w:r>
            <w:r w:rsidR="0009768F" w:rsidRPr="0009768F">
              <w:rPr>
                <w:noProof/>
                <w:webHidden/>
              </w:rPr>
              <w:fldChar w:fldCharType="end"/>
            </w:r>
          </w:hyperlink>
        </w:p>
        <w:p w14:paraId="06836D0B" w14:textId="314DEB1A"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AB39C8">
              <w:rPr>
                <w:noProof/>
                <w:webHidden/>
              </w:rPr>
              <w:t>29</w:t>
            </w:r>
            <w:r w:rsidR="0009768F" w:rsidRPr="0009768F">
              <w:rPr>
                <w:noProof/>
                <w:webHidden/>
              </w:rPr>
              <w:fldChar w:fldCharType="end"/>
            </w:r>
          </w:hyperlink>
        </w:p>
        <w:p w14:paraId="7AFAE68E" w14:textId="7BBE2483"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AB39C8">
              <w:rPr>
                <w:noProof/>
                <w:webHidden/>
              </w:rPr>
              <w:t>29</w:t>
            </w:r>
            <w:r w:rsidR="0009768F" w:rsidRPr="0009768F">
              <w:rPr>
                <w:noProof/>
                <w:webHidden/>
              </w:rPr>
              <w:fldChar w:fldCharType="end"/>
            </w:r>
          </w:hyperlink>
        </w:p>
        <w:p w14:paraId="066BD232" w14:textId="2FFE3EC5"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AB39C8">
              <w:rPr>
                <w:noProof/>
                <w:webHidden/>
              </w:rPr>
              <w:t>29</w:t>
            </w:r>
            <w:r w:rsidR="0009768F" w:rsidRPr="0009768F">
              <w:rPr>
                <w:noProof/>
                <w:webHidden/>
              </w:rPr>
              <w:fldChar w:fldCharType="end"/>
            </w:r>
          </w:hyperlink>
        </w:p>
        <w:p w14:paraId="716B7E56" w14:textId="689231DB"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AB39C8">
              <w:rPr>
                <w:noProof/>
                <w:webHidden/>
              </w:rPr>
              <w:t>30</w:t>
            </w:r>
            <w:r w:rsidR="0009768F" w:rsidRPr="0009768F">
              <w:rPr>
                <w:noProof/>
                <w:webHidden/>
              </w:rPr>
              <w:fldChar w:fldCharType="end"/>
            </w:r>
          </w:hyperlink>
        </w:p>
        <w:p w14:paraId="43DA8F98" w14:textId="5CF8F0F9"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AB39C8">
              <w:rPr>
                <w:noProof/>
                <w:webHidden/>
              </w:rPr>
              <w:t>30</w:t>
            </w:r>
            <w:r w:rsidR="0009768F" w:rsidRPr="0009768F">
              <w:rPr>
                <w:noProof/>
                <w:webHidden/>
              </w:rPr>
              <w:fldChar w:fldCharType="end"/>
            </w:r>
          </w:hyperlink>
        </w:p>
        <w:p w14:paraId="32C398DB" w14:textId="46EA0A84"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AB39C8">
              <w:rPr>
                <w:noProof/>
                <w:webHidden/>
              </w:rPr>
              <w:t>30</w:t>
            </w:r>
            <w:r w:rsidR="0009768F" w:rsidRPr="0009768F">
              <w:rPr>
                <w:noProof/>
                <w:webHidden/>
              </w:rPr>
              <w:fldChar w:fldCharType="end"/>
            </w:r>
          </w:hyperlink>
        </w:p>
        <w:p w14:paraId="14CBCCD9" w14:textId="392F8A04"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AB39C8">
              <w:rPr>
                <w:noProof/>
                <w:webHidden/>
              </w:rPr>
              <w:t>30</w:t>
            </w:r>
            <w:r w:rsidR="0009768F" w:rsidRPr="0009768F">
              <w:rPr>
                <w:noProof/>
                <w:webHidden/>
              </w:rPr>
              <w:fldChar w:fldCharType="end"/>
            </w:r>
          </w:hyperlink>
        </w:p>
        <w:p w14:paraId="697E58A7" w14:textId="62D7D4B4"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AB39C8">
              <w:rPr>
                <w:noProof/>
                <w:webHidden/>
              </w:rPr>
              <w:t>30</w:t>
            </w:r>
            <w:r w:rsidR="0009768F" w:rsidRPr="0009768F">
              <w:rPr>
                <w:noProof/>
                <w:webHidden/>
              </w:rPr>
              <w:fldChar w:fldCharType="end"/>
            </w:r>
          </w:hyperlink>
        </w:p>
        <w:p w14:paraId="2F1BE4DF" w14:textId="00A50670" w:rsidR="0009768F" w:rsidRPr="0009768F" w:rsidRDefault="00713C7B">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AB39C8">
              <w:rPr>
                <w:noProof/>
                <w:webHidden/>
              </w:rPr>
              <w:t>30</w:t>
            </w:r>
            <w:r w:rsidR="0009768F" w:rsidRPr="0009768F">
              <w:rPr>
                <w:noProof/>
                <w:webHidden/>
              </w:rPr>
              <w:fldChar w:fldCharType="end"/>
            </w:r>
          </w:hyperlink>
        </w:p>
        <w:p w14:paraId="5C280F8F" w14:textId="25BDE41B" w:rsidR="0009768F" w:rsidRPr="00013DD0" w:rsidRDefault="00713C7B">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AB39C8">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5F4EA285" w:rsidR="0009768F" w:rsidRPr="00013DD0" w:rsidRDefault="00713C7B">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AB39C8">
              <w:rPr>
                <w:rFonts w:ascii="Times New Roman" w:hAnsi="Times New Roman"/>
                <w:smallCaps w:val="0"/>
                <w:noProof/>
                <w:webHidden/>
                <w:szCs w:val="28"/>
              </w:rPr>
              <w:t>35</w:t>
            </w:r>
            <w:r w:rsidR="0009768F" w:rsidRPr="00013DD0">
              <w:rPr>
                <w:rFonts w:ascii="Times New Roman" w:hAnsi="Times New Roman"/>
                <w:smallCaps w:val="0"/>
                <w:noProof/>
                <w:webHidden/>
                <w:szCs w:val="28"/>
              </w:rPr>
              <w:fldChar w:fldCharType="end"/>
            </w:r>
          </w:hyperlink>
        </w:p>
        <w:p w14:paraId="2E33B799" w14:textId="1901DC1F" w:rsidR="0009768F" w:rsidRPr="00013DD0" w:rsidRDefault="00713C7B">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AB39C8">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11172EB8" w14:textId="294559E3" w:rsidR="0009768F" w:rsidRPr="00013DD0" w:rsidRDefault="00713C7B">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AB39C8">
              <w:rPr>
                <w:rFonts w:ascii="Times New Roman" w:hAnsi="Times New Roman"/>
                <w:smallCaps w:val="0"/>
                <w:noProof/>
                <w:webHidden/>
                <w:szCs w:val="28"/>
              </w:rPr>
              <w:t>38</w:t>
            </w:r>
            <w:r w:rsidR="0009768F" w:rsidRPr="00013DD0">
              <w:rPr>
                <w:rFonts w:ascii="Times New Roman" w:hAnsi="Times New Roman"/>
                <w:smallCaps w:val="0"/>
                <w:noProof/>
                <w:webHidden/>
                <w:szCs w:val="28"/>
              </w:rPr>
              <w:fldChar w:fldCharType="end"/>
            </w:r>
          </w:hyperlink>
        </w:p>
        <w:p w14:paraId="4167FCEB" w14:textId="6D193899" w:rsidR="0009768F" w:rsidRPr="0009768F" w:rsidRDefault="00713C7B">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AB39C8">
              <w:rPr>
                <w:rFonts w:ascii="Times New Roman" w:hAnsi="Times New Roman"/>
                <w:smallCaps w:val="0"/>
                <w:noProof/>
                <w:webHidden/>
                <w:szCs w:val="28"/>
              </w:rPr>
              <w:t>40</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2" w:name="_heading=h.gjdgxs" w:colFirst="0" w:colLast="0"/>
      <w:bookmarkStart w:id="3" w:name="_Toc46930021"/>
      <w:bookmarkEnd w:id="2"/>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3"/>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4" w:name="_heading=h.1fob9te" w:colFirst="0" w:colLast="0"/>
      <w:bookmarkEnd w:id="4"/>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lastRenderedPageBreak/>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lastRenderedPageBreak/>
        <w:t xml:space="preserve">SEC – </w:t>
      </w:r>
      <w:r w:rsidRPr="0009768F">
        <w:t>Securities and Exchange Commission.</w:t>
      </w:r>
    </w:p>
    <w:p w14:paraId="586765A1" w14:textId="77777777" w:rsidR="001121D2" w:rsidRPr="0009768F" w:rsidRDefault="00920A89">
      <w:pPr>
        <w:spacing w:line="240" w:lineRule="auto"/>
      </w:pPr>
      <w:r w:rsidRPr="0009768F">
        <w:rPr>
          <w:b/>
        </w:rPr>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75BCA1F1" w:rsidR="00920A89" w:rsidRPr="0009768F" w:rsidRDefault="00920A89"/>
    <w:p w14:paraId="1949B75E" w14:textId="77777777" w:rsidR="00FA4579" w:rsidRDefault="00FA4579" w:rsidP="0009768F">
      <w:pPr>
        <w:pStyle w:val="Heading1"/>
        <w:tabs>
          <w:tab w:val="clear" w:pos="8640"/>
          <w:tab w:val="right" w:pos="9000"/>
        </w:tabs>
        <w:rPr>
          <w:lang w:val="en-US"/>
        </w:rPr>
      </w:pPr>
      <w:bookmarkStart w:id="5"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5"/>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6" w:name="_heading=h.2et92p0" w:colFirst="0" w:colLast="0"/>
            <w:bookmarkEnd w:id="6"/>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4D495E3E" w14:textId="77777777" w:rsidR="001121D2" w:rsidRPr="0009768F" w:rsidRDefault="001121D2">
      <w:pPr>
        <w:spacing w:before="0" w:after="0" w:line="240" w:lineRule="auto"/>
        <w:sectPr w:rsidR="001121D2" w:rsidRPr="0009768F"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6E50F11E" w14:textId="04C3F8C4" w:rsidR="00A235E8" w:rsidRPr="00A235E8" w:rsidRDefault="004D7BAE" w:rsidP="00A235E8">
      <w:pPr>
        <w:rPr>
          <w:sz w:val="36"/>
          <w:szCs w:val="36"/>
        </w:rPr>
      </w:pPr>
      <w:r>
        <w:rPr>
          <w:noProof/>
          <w:sz w:val="36"/>
          <w:szCs w:val="36"/>
          <w:lang w:val="en-PH" w:eastAsia="en-PH"/>
        </w:rPr>
        <w:lastRenderedPageBreak/>
        <w:drawing>
          <wp:inline distT="0" distB="0" distL="0" distR="0" wp14:anchorId="6D2B2B20" wp14:editId="3E315872">
            <wp:extent cx="6141502" cy="8686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50603_132709_0004.JPG"/>
                    <pic:cNvPicPr/>
                  </pic:nvPicPr>
                  <pic:blipFill>
                    <a:blip r:embed="rId21" cstate="print">
                      <a:extLst>
                        <a:ext uri="{28A0092B-C50C-407E-A947-70E740481C1C}">
                          <a14:useLocalDpi xmlns:a14="http://schemas.microsoft.com/office/drawing/2010/main" val="0"/>
                        </a:ext>
                      </a:extLst>
                    </a:blip>
                    <a:stretch>
                      <a:fillRect/>
                    </a:stretch>
                  </pic:blipFill>
                  <pic:spPr>
                    <a:xfrm rot="10800000">
                      <a:off x="0" y="0"/>
                      <a:ext cx="6146643" cy="8694072"/>
                    </a:xfrm>
                    <a:prstGeom prst="rect">
                      <a:avLst/>
                    </a:prstGeom>
                  </pic:spPr>
                </pic:pic>
              </a:graphicData>
            </a:graphic>
          </wp:inline>
        </w:drawing>
      </w:r>
    </w:p>
    <w:p w14:paraId="751D3CD3" w14:textId="74E046BA" w:rsidR="007273D1" w:rsidRDefault="004D7BAE" w:rsidP="00A235E8">
      <w:pPr>
        <w:spacing w:before="0" w:after="0" w:line="240" w:lineRule="auto"/>
        <w:jc w:val="center"/>
        <w:rPr>
          <w:noProof/>
          <w:sz w:val="36"/>
          <w:szCs w:val="36"/>
          <w:lang w:val="en-PH" w:eastAsia="en-PH"/>
        </w:rPr>
      </w:pPr>
      <w:r>
        <w:rPr>
          <w:noProof/>
          <w:sz w:val="36"/>
          <w:szCs w:val="36"/>
          <w:lang w:val="en-PH" w:eastAsia="en-PH"/>
        </w:rPr>
        <w:lastRenderedPageBreak/>
        <w:drawing>
          <wp:inline distT="0" distB="0" distL="0" distR="0" wp14:anchorId="5B0644EE" wp14:editId="73D22D7C">
            <wp:extent cx="6184600" cy="874776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50603_132709_0005.JPG"/>
                    <pic:cNvPicPr/>
                  </pic:nvPicPr>
                  <pic:blipFill>
                    <a:blip r:embed="rId22" cstate="print">
                      <a:extLst>
                        <a:ext uri="{28A0092B-C50C-407E-A947-70E740481C1C}">
                          <a14:useLocalDpi xmlns:a14="http://schemas.microsoft.com/office/drawing/2010/main" val="0"/>
                        </a:ext>
                      </a:extLst>
                    </a:blip>
                    <a:stretch>
                      <a:fillRect/>
                    </a:stretch>
                  </pic:blipFill>
                  <pic:spPr>
                    <a:xfrm rot="10800000">
                      <a:off x="0" y="0"/>
                      <a:ext cx="6186547" cy="8750514"/>
                    </a:xfrm>
                    <a:prstGeom prst="rect">
                      <a:avLst/>
                    </a:prstGeom>
                  </pic:spPr>
                </pic:pic>
              </a:graphicData>
            </a:graphic>
          </wp:inline>
        </w:drawing>
      </w:r>
    </w:p>
    <w:p w14:paraId="6940EC1A" w14:textId="6CAFD936" w:rsidR="00A235E8" w:rsidRPr="004D7BAE" w:rsidRDefault="004D7BAE" w:rsidP="004D7BAE">
      <w:pPr>
        <w:spacing w:before="0" w:after="0" w:line="240" w:lineRule="auto"/>
        <w:jc w:val="center"/>
        <w:rPr>
          <w:noProof/>
          <w:sz w:val="36"/>
          <w:szCs w:val="36"/>
          <w:lang w:val="en-PH" w:eastAsia="en-PH"/>
        </w:rPr>
      </w:pPr>
      <w:r>
        <w:rPr>
          <w:noProof/>
          <w:sz w:val="36"/>
          <w:szCs w:val="36"/>
          <w:lang w:val="en-PH" w:eastAsia="en-PH"/>
        </w:rPr>
        <w:lastRenderedPageBreak/>
        <w:drawing>
          <wp:inline distT="0" distB="0" distL="0" distR="0" wp14:anchorId="0515DB97" wp14:editId="2CB0C621">
            <wp:extent cx="6222311" cy="880110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50603_132709_0006.JPG"/>
                    <pic:cNvPicPr/>
                  </pic:nvPicPr>
                  <pic:blipFill>
                    <a:blip r:embed="rId23" cstate="print">
                      <a:extLst>
                        <a:ext uri="{28A0092B-C50C-407E-A947-70E740481C1C}">
                          <a14:useLocalDpi xmlns:a14="http://schemas.microsoft.com/office/drawing/2010/main" val="0"/>
                        </a:ext>
                      </a:extLst>
                    </a:blip>
                    <a:stretch>
                      <a:fillRect/>
                    </a:stretch>
                  </pic:blipFill>
                  <pic:spPr>
                    <a:xfrm rot="10800000">
                      <a:off x="0" y="0"/>
                      <a:ext cx="6225068" cy="8805000"/>
                    </a:xfrm>
                    <a:prstGeom prst="rect">
                      <a:avLst/>
                    </a:prstGeom>
                  </pic:spPr>
                </pic:pic>
              </a:graphicData>
            </a:graphic>
          </wp:inline>
        </w:drawing>
      </w: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7" w:name="_Hlk107828353"/>
      <w:bookmarkStart w:id="8" w:name="_Hlk107828354"/>
      <w:bookmarkStart w:id="9" w:name="_Hlk176163277"/>
      <w:bookmarkStart w:id="10" w:name="_Hlk176163278"/>
      <w:bookmarkStart w:id="11" w:name="_Hlk176163279"/>
      <w:bookmarkStart w:id="12" w:name="_Hlk176163280"/>
      <w:r w:rsidRPr="002D7BD8">
        <w:rPr>
          <w:rFonts w:ascii="Calibri" w:eastAsia="Calibri" w:hAnsi="Calibri"/>
          <w:noProof/>
          <w:sz w:val="22"/>
          <w:szCs w:val="22"/>
          <w:lang w:val="en-PH" w:eastAsia="en-PH"/>
        </w:rPr>
        <w:lastRenderedPageBreak/>
        <w:drawing>
          <wp:anchor distT="0" distB="0" distL="114300" distR="114300" simplePos="0" relativeHeight="251658240" behindDoc="1" locked="0" layoutInCell="1" allowOverlap="1" wp14:anchorId="6CA03254" wp14:editId="049DE9BF">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eastAsia="en-PH"/>
        </w:rPr>
        <w:drawing>
          <wp:anchor distT="0" distB="0" distL="114300" distR="114300" simplePos="0" relativeHeight="251657216" behindDoc="1" locked="0" layoutInCell="1" allowOverlap="1" wp14:anchorId="58B7A1B3" wp14:editId="5A2315F5">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44D21883"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xml:space="preserve">, Negros Oriental, </w:t>
      </w:r>
      <w:r w:rsidR="00A31E5E" w:rsidRPr="00C156D9">
        <w:rPr>
          <w:rFonts w:ascii="Tahoma" w:hAnsi="Tahoma" w:cs="Tahoma"/>
          <w:sz w:val="18"/>
          <w:szCs w:val="18"/>
          <w:lang w:val="en-PH" w:eastAsia="en-PH"/>
        </w:rPr>
        <w:t>Region VII</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7"/>
    <w:bookmarkEnd w:id="8"/>
    <w:bookmarkEnd w:id="9"/>
    <w:bookmarkEnd w:id="10"/>
    <w:bookmarkEnd w:id="11"/>
    <w:bookmarkEnd w:id="12"/>
    <w:p w14:paraId="37D4B411" w14:textId="77777777" w:rsidR="001121D2" w:rsidRPr="00C156D9" w:rsidRDefault="001121D2">
      <w:pPr>
        <w:tabs>
          <w:tab w:val="center" w:pos="4680"/>
        </w:tabs>
        <w:spacing w:before="0" w:after="0" w:line="240" w:lineRule="auto"/>
        <w:jc w:val="center"/>
        <w:rPr>
          <w:b/>
          <w:sz w:val="36"/>
          <w:szCs w:val="36"/>
        </w:rPr>
      </w:pPr>
    </w:p>
    <w:p w14:paraId="64DC9F8B" w14:textId="3127ECCF" w:rsidR="001121D2" w:rsidRDefault="00920A89" w:rsidP="00DF3154">
      <w:pPr>
        <w:tabs>
          <w:tab w:val="center" w:pos="4680"/>
        </w:tabs>
        <w:spacing w:before="0" w:after="0" w:line="240" w:lineRule="auto"/>
        <w:jc w:val="center"/>
        <w:rPr>
          <w:b/>
          <w:u w:val="single"/>
        </w:rPr>
      </w:pPr>
      <w:r w:rsidRPr="00C156D9">
        <w:rPr>
          <w:b/>
          <w:szCs w:val="36"/>
        </w:rPr>
        <w:t>Invitation to Bid for</w:t>
      </w:r>
      <w:r w:rsidRPr="00C156D9">
        <w:rPr>
          <w:b/>
          <w:i/>
          <w:szCs w:val="36"/>
        </w:rPr>
        <w:t xml:space="preserve"> </w:t>
      </w:r>
      <w:r w:rsidR="005909FF" w:rsidRPr="005909FF">
        <w:rPr>
          <w:b/>
          <w:u w:val="single"/>
        </w:rPr>
        <w:t xml:space="preserve">Construction of Super Health Centers, </w:t>
      </w:r>
      <w:proofErr w:type="spellStart"/>
      <w:r w:rsidR="005909FF" w:rsidRPr="005909FF">
        <w:rPr>
          <w:b/>
          <w:u w:val="single"/>
        </w:rPr>
        <w:t>Bajumpandan</w:t>
      </w:r>
      <w:proofErr w:type="spellEnd"/>
      <w:r w:rsidR="005909FF" w:rsidRPr="005909FF">
        <w:rPr>
          <w:b/>
          <w:u w:val="single"/>
        </w:rPr>
        <w:t xml:space="preserve">, Dumaguete Bagong </w:t>
      </w:r>
      <w:proofErr w:type="spellStart"/>
      <w:r w:rsidR="005909FF" w:rsidRPr="005909FF">
        <w:rPr>
          <w:b/>
          <w:u w:val="single"/>
        </w:rPr>
        <w:t>Pilipinas</w:t>
      </w:r>
      <w:proofErr w:type="spellEnd"/>
      <w:r w:rsidR="005909FF" w:rsidRPr="005909FF">
        <w:rPr>
          <w:b/>
          <w:u w:val="single"/>
        </w:rPr>
        <w:t xml:space="preserve"> Health Center, Negros Oriental</w:t>
      </w:r>
      <w:r w:rsidR="005909FF" w:rsidRPr="00A235E8">
        <w:rPr>
          <w:rFonts w:ascii="Tahoma" w:hAnsi="Tahoma" w:cs="Tahoma"/>
          <w:b/>
          <w:sz w:val="32"/>
          <w:szCs w:val="32"/>
        </w:rPr>
        <w:t xml:space="preserve"> </w:t>
      </w:r>
    </w:p>
    <w:p w14:paraId="104808F7" w14:textId="77777777" w:rsidR="00DF3154" w:rsidRPr="00DF3154" w:rsidRDefault="00DF3154" w:rsidP="00DF3154">
      <w:pPr>
        <w:tabs>
          <w:tab w:val="center" w:pos="4680"/>
        </w:tabs>
        <w:spacing w:before="0" w:after="0" w:line="240" w:lineRule="auto"/>
        <w:jc w:val="center"/>
        <w:rPr>
          <w:b/>
          <w:u w:val="single"/>
        </w:rPr>
      </w:pPr>
    </w:p>
    <w:p w14:paraId="7EE18C9B" w14:textId="42499AE6"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A31E5E" w:rsidRPr="00C156D9">
        <w:rPr>
          <w:b/>
        </w:rPr>
        <w:t>NEP 2025</w:t>
      </w:r>
      <w:r w:rsidRPr="00C156D9">
        <w:t xml:space="preserve"> intends to apply the sum of </w:t>
      </w:r>
      <w:bookmarkStart w:id="13" w:name="_Hlk176169914"/>
      <w:r w:rsidR="00A31E5E" w:rsidRPr="00C156D9">
        <w:rPr>
          <w:b/>
          <w:u w:val="single"/>
        </w:rPr>
        <w:t xml:space="preserve">₱ </w:t>
      </w:r>
      <w:r w:rsidR="00A235E8">
        <w:rPr>
          <w:b/>
          <w:u w:val="single"/>
        </w:rPr>
        <w:t>1</w:t>
      </w:r>
      <w:r w:rsidR="005909FF">
        <w:rPr>
          <w:b/>
          <w:u w:val="single"/>
        </w:rPr>
        <w:t>1</w:t>
      </w:r>
      <w:r w:rsidR="00A31E5E" w:rsidRPr="00C156D9">
        <w:rPr>
          <w:b/>
          <w:u w:val="single"/>
        </w:rPr>
        <w:t>,</w:t>
      </w:r>
      <w:r w:rsidR="005909FF">
        <w:rPr>
          <w:b/>
          <w:u w:val="single"/>
        </w:rPr>
        <w:t>700</w:t>
      </w:r>
      <w:r w:rsidR="00A31E5E" w:rsidRPr="00C156D9">
        <w:rPr>
          <w:b/>
          <w:u w:val="single"/>
        </w:rPr>
        <w:t>,000.00</w:t>
      </w:r>
      <w:r w:rsidRPr="00C156D9">
        <w:t xml:space="preserve"> </w:t>
      </w:r>
      <w:bookmarkEnd w:id="13"/>
      <w:r w:rsidRPr="00C156D9">
        <w:t xml:space="preserve">being the Approved Budget for the Contract (ABC) to payments under the contract for </w:t>
      </w:r>
      <w:r w:rsidR="007223B5">
        <w:rPr>
          <w:b/>
          <w:u w:val="single"/>
        </w:rPr>
        <w:t>25RH</w:t>
      </w:r>
      <w:r w:rsidR="00A31E5E" w:rsidRPr="00C156D9">
        <w:rPr>
          <w:b/>
          <w:u w:val="single"/>
        </w:rPr>
        <w:t>00</w:t>
      </w:r>
      <w:r w:rsidR="007223B5">
        <w:rPr>
          <w:b/>
          <w:u w:val="single"/>
        </w:rPr>
        <w:t>04</w:t>
      </w:r>
      <w:r w:rsidR="00A31E5E" w:rsidRPr="00C156D9">
        <w:rPr>
          <w:b/>
          <w:u w:val="single"/>
        </w:rPr>
        <w:t xml:space="preserve"> - </w:t>
      </w:r>
      <w:r w:rsidR="007223B5" w:rsidRPr="005909FF">
        <w:rPr>
          <w:b/>
          <w:u w:val="single"/>
        </w:rPr>
        <w:t xml:space="preserve">Construction of Super Health Centers, </w:t>
      </w:r>
      <w:proofErr w:type="spellStart"/>
      <w:r w:rsidR="007223B5" w:rsidRPr="005909FF">
        <w:rPr>
          <w:b/>
          <w:u w:val="single"/>
        </w:rPr>
        <w:t>Bajumpandan</w:t>
      </w:r>
      <w:proofErr w:type="spellEnd"/>
      <w:r w:rsidR="007223B5" w:rsidRPr="005909FF">
        <w:rPr>
          <w:b/>
          <w:u w:val="single"/>
        </w:rPr>
        <w:t xml:space="preserve">, Dumaguete Bagong </w:t>
      </w:r>
      <w:proofErr w:type="spellStart"/>
      <w:r w:rsidR="007223B5" w:rsidRPr="005909FF">
        <w:rPr>
          <w:b/>
          <w:u w:val="single"/>
        </w:rPr>
        <w:t>Pilipinas</w:t>
      </w:r>
      <w:proofErr w:type="spellEnd"/>
      <w:r w:rsidR="007223B5" w:rsidRPr="005909FF">
        <w:rPr>
          <w:b/>
          <w:u w:val="single"/>
        </w:rPr>
        <w:t xml:space="preserve"> Health Center, Negros Oriental</w:t>
      </w:r>
      <w:r w:rsidR="00A31E5E" w:rsidRPr="00C156D9">
        <w:rPr>
          <w:i/>
        </w:rPr>
        <w:t>.</w:t>
      </w:r>
      <w:r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 xml:space="preserve">[insert the approved budget for the contract corresponding to each lot, and the name/identification/number of </w:t>
      </w:r>
      <w:proofErr w:type="gramStart"/>
      <w:r w:rsidRPr="00C156D9">
        <w:rPr>
          <w:i/>
        </w:rPr>
        <w:t>contract</w:t>
      </w:r>
      <w:proofErr w:type="gramEnd"/>
      <w:r w:rsidRPr="00C156D9">
        <w:rPr>
          <w:i/>
        </w:rPr>
        <w:t xml:space="preserve">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529332BD"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7223B5">
        <w:rPr>
          <w:b/>
          <w:u w:val="single"/>
        </w:rPr>
        <w:t>177</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4" w:name="_heading=h.41mghml" w:colFirst="0" w:colLast="0"/>
      <w:bookmarkEnd w:id="14"/>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013F241D"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38045B" w:rsidRPr="00CF0FFB">
        <w:rPr>
          <w:b/>
          <w:u w:val="single"/>
        </w:rPr>
        <w:t>June 5-25, 2025</w:t>
      </w:r>
      <w:r w:rsidR="009712C2" w:rsidRPr="00C156D9">
        <w:rPr>
          <w:i/>
        </w:rPr>
        <w:t xml:space="preserve"> </w:t>
      </w:r>
      <w:r w:rsidRPr="00C156D9">
        <w:t>from given address and website/s</w:t>
      </w:r>
      <w:r w:rsidR="009712C2" w:rsidRPr="00C156D9">
        <w:rPr>
          <w:shd w:val="clear" w:color="auto" w:fill="D9EAD3"/>
        </w:rPr>
        <w:t xml:space="preserve"> </w:t>
      </w:r>
      <w:r w:rsidRPr="00C156D9">
        <w:t>below {</w:t>
      </w:r>
      <w:r w:rsidRPr="00C156D9">
        <w:rPr>
          <w:i/>
        </w:rPr>
        <w:t>Insert if necessary: and upon payment of the applicable fee for the Bidding Documents, pursuant to the 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6A762636" w:rsidR="001121D2" w:rsidRPr="00C156D9" w:rsidRDefault="00920A89">
      <w:pPr>
        <w:numPr>
          <w:ilvl w:val="0"/>
          <w:numId w:val="14"/>
        </w:numPr>
        <w:spacing w:before="0" w:after="0" w:line="240" w:lineRule="auto"/>
        <w:ind w:left="720" w:hanging="436"/>
      </w:pPr>
      <w:r w:rsidRPr="00C156D9">
        <w:lastRenderedPageBreak/>
        <w:t>The Procuring Entity will hold a Pre-Bid Conference</w:t>
      </w:r>
      <w:r w:rsidRPr="00C156D9">
        <w:rPr>
          <w:vertAlign w:val="superscript"/>
        </w:rPr>
        <w:footnoteReference w:id="1"/>
      </w:r>
      <w:r w:rsidRPr="00C156D9">
        <w:t xml:space="preserve"> on </w:t>
      </w:r>
      <w:r w:rsidR="0038045B" w:rsidRPr="00CF0FFB">
        <w:rPr>
          <w:b/>
        </w:rPr>
        <w:t>June 13, 2025</w:t>
      </w:r>
      <w:r w:rsidR="0058226C">
        <w:rPr>
          <w:b/>
        </w:rPr>
        <w:t xml:space="preserve">, 10:00 am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7CFAD91D"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38045B" w:rsidRPr="00FA6CAF">
        <w:rPr>
          <w:b/>
        </w:rPr>
        <w:t>June 25, 2025</w:t>
      </w:r>
      <w:r w:rsidR="0038045B">
        <w:rPr>
          <w:b/>
        </w:rPr>
        <w:t xml:space="preserve"> </w:t>
      </w:r>
      <w:r w:rsidR="00A11499" w:rsidRPr="00C156D9">
        <w:rPr>
          <w:b/>
        </w:rPr>
        <w:t>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5" w:name="_heading=h.21zv1h94icwi" w:colFirst="0" w:colLast="0"/>
      <w:bookmarkEnd w:id="15"/>
    </w:p>
    <w:p w14:paraId="43D6BB33" w14:textId="77777777" w:rsidR="001121D2" w:rsidRPr="00C156D9" w:rsidRDefault="00920A89">
      <w:pPr>
        <w:numPr>
          <w:ilvl w:val="0"/>
          <w:numId w:val="14"/>
        </w:numPr>
        <w:spacing w:before="0" w:after="0" w:line="240" w:lineRule="auto"/>
        <w:ind w:left="720" w:hanging="436"/>
      </w:pPr>
      <w:bookmarkStart w:id="16" w:name="_heading=h.ydl2mopsrbep" w:colFirst="0" w:colLast="0"/>
      <w:bookmarkEnd w:id="16"/>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6C996A62" w:rsidR="001121D2" w:rsidRPr="00C156D9" w:rsidRDefault="00920A89">
      <w:pPr>
        <w:numPr>
          <w:ilvl w:val="0"/>
          <w:numId w:val="14"/>
        </w:numPr>
        <w:spacing w:before="0" w:after="0" w:line="240" w:lineRule="auto"/>
        <w:ind w:left="720" w:hanging="436"/>
      </w:pPr>
      <w:r w:rsidRPr="00C156D9">
        <w:t xml:space="preserve">Bid opening shall be on </w:t>
      </w:r>
      <w:r w:rsidR="0038045B" w:rsidRPr="00FA6CAF">
        <w:rPr>
          <w:b/>
        </w:rPr>
        <w:t>June 25, 2025</w:t>
      </w:r>
      <w:r w:rsidR="0038045B">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74EB7204" w14:textId="6656C688" w:rsidR="0043701D" w:rsidRPr="00C156D9" w:rsidRDefault="0043701D" w:rsidP="0043701D">
      <w:pPr>
        <w:spacing w:before="0" w:after="0" w:line="240" w:lineRule="auto"/>
        <w:ind w:left="720"/>
        <w:rPr>
          <w:b/>
        </w:rPr>
      </w:pPr>
      <w:r>
        <w:rPr>
          <w:b/>
        </w:rPr>
        <w:t xml:space="preserve">  MARYLIN Q. FULMARAN</w:t>
      </w:r>
    </w:p>
    <w:p w14:paraId="078207A1" w14:textId="77777777" w:rsidR="0043701D" w:rsidRPr="00C156D9" w:rsidRDefault="0043701D" w:rsidP="0043701D">
      <w:pPr>
        <w:spacing w:before="0" w:after="0" w:line="240" w:lineRule="auto"/>
        <w:ind w:left="720"/>
      </w:pPr>
      <w:r w:rsidRPr="00C156D9">
        <w:t xml:space="preserve">  Chief, </w:t>
      </w:r>
      <w:r>
        <w:t>Quality Assurance</w:t>
      </w:r>
      <w:r w:rsidRPr="00C156D9">
        <w:t xml:space="preserve"> Section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7" w:name="_heading=h.vx1227" w:colFirst="0" w:colLast="0"/>
      <w:bookmarkEnd w:id="17"/>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lastRenderedPageBreak/>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8" w:name="_heading=h.r04fabobdw6w" w:colFirst="0" w:colLast="0"/>
      <w:bookmarkEnd w:id="18"/>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7B44F491" w14:textId="00715DE1" w:rsidR="00375257" w:rsidRDefault="00375257" w:rsidP="00920A89">
      <w:pPr>
        <w:rPr>
          <w:lang w:val="x-none" w:eastAsia="x-none"/>
        </w:rPr>
      </w:pPr>
    </w:p>
    <w:p w14:paraId="182B272E" w14:textId="70FFF194" w:rsidR="00375257" w:rsidRDefault="00375257" w:rsidP="00920A89">
      <w:pPr>
        <w:rPr>
          <w:lang w:val="x-none" w:eastAsia="x-none"/>
        </w:rPr>
      </w:pPr>
    </w:p>
    <w:p w14:paraId="25E39C8D" w14:textId="1BC5553E" w:rsidR="00375257" w:rsidRDefault="00375257" w:rsidP="00920A89">
      <w:pPr>
        <w:rPr>
          <w:lang w:val="x-none" w:eastAsia="x-none"/>
        </w:rPr>
      </w:pPr>
    </w:p>
    <w:p w14:paraId="7C63F254" w14:textId="77777777" w:rsidR="00D54529" w:rsidRPr="0009768F" w:rsidRDefault="00D54529" w:rsidP="00920A89">
      <w:pPr>
        <w:rPr>
          <w:lang w:val="x-none" w:eastAsia="x-none"/>
        </w:rPr>
      </w:pPr>
    </w:p>
    <w:p w14:paraId="204F944C" w14:textId="14E4E5E7" w:rsidR="001121D2" w:rsidRPr="0009768F" w:rsidRDefault="00920A89">
      <w:pPr>
        <w:pStyle w:val="Heading1"/>
      </w:pPr>
      <w:bookmarkStart w:id="19" w:name="_heading=h.ejqb0ijovzc3" w:colFirst="0" w:colLast="0"/>
      <w:bookmarkStart w:id="20" w:name="_heading=h.omrbbvs548yc" w:colFirst="0" w:colLast="0"/>
      <w:bookmarkStart w:id="21" w:name="_Toc46930023"/>
      <w:bookmarkEnd w:id="19"/>
      <w:bookmarkEnd w:id="20"/>
      <w:r w:rsidRPr="0009768F">
        <w:lastRenderedPageBreak/>
        <w:t>Section II. Instructions to Bidders</w:t>
      </w:r>
      <w:bookmarkEnd w:id="21"/>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259"/>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2" w:name="_heading=h.3dy6vkm" w:colFirst="0" w:colLast="0"/>
            <w:bookmarkEnd w:id="22"/>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3" w:name="_Toc46930024"/>
      <w:r w:rsidRPr="0009768F">
        <w:lastRenderedPageBreak/>
        <w:t>Scope of Bid</w:t>
      </w:r>
      <w:bookmarkEnd w:id="23"/>
    </w:p>
    <w:p w14:paraId="433875E3" w14:textId="77777777" w:rsidR="001121D2" w:rsidRPr="0009768F" w:rsidRDefault="001121D2">
      <w:pPr>
        <w:spacing w:before="0" w:after="0" w:line="240" w:lineRule="auto"/>
      </w:pPr>
    </w:p>
    <w:p w14:paraId="680F5782" w14:textId="12EB8925" w:rsidR="001121D2" w:rsidRPr="0009768F" w:rsidRDefault="00920A89">
      <w:pPr>
        <w:spacing w:before="0" w:after="0" w:line="240" w:lineRule="auto"/>
        <w:ind w:left="720"/>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D54529" w:rsidRPr="005909FF">
        <w:rPr>
          <w:b/>
          <w:u w:val="single"/>
        </w:rPr>
        <w:t xml:space="preserve">Construction of Super Health Centers, </w:t>
      </w:r>
      <w:proofErr w:type="spellStart"/>
      <w:r w:rsidR="00D54529" w:rsidRPr="005909FF">
        <w:rPr>
          <w:b/>
          <w:u w:val="single"/>
        </w:rPr>
        <w:t>Bajumpandan</w:t>
      </w:r>
      <w:proofErr w:type="spellEnd"/>
      <w:r w:rsidR="00D54529" w:rsidRPr="005909FF">
        <w:rPr>
          <w:b/>
          <w:u w:val="single"/>
        </w:rPr>
        <w:t xml:space="preserve">, Dumaguete Bagong </w:t>
      </w:r>
      <w:proofErr w:type="spellStart"/>
      <w:r w:rsidR="00D54529" w:rsidRPr="005909FF">
        <w:rPr>
          <w:b/>
          <w:u w:val="single"/>
        </w:rPr>
        <w:t>Pilipinas</w:t>
      </w:r>
      <w:proofErr w:type="spellEnd"/>
      <w:r w:rsidR="00D54529" w:rsidRPr="005909FF">
        <w:rPr>
          <w:b/>
          <w:u w:val="single"/>
        </w:rPr>
        <w:t xml:space="preserve"> Health Center, Negros Oriental</w:t>
      </w:r>
      <w:r w:rsidRPr="0009768F">
        <w:t>, with Project Identification Number</w:t>
      </w:r>
      <w:r w:rsidR="00375257">
        <w:t xml:space="preserve"> </w:t>
      </w:r>
      <w:r w:rsidR="00D54529">
        <w:rPr>
          <w:b/>
          <w:u w:val="single"/>
        </w:rPr>
        <w:t>25RH</w:t>
      </w:r>
      <w:r w:rsidR="00375257" w:rsidRPr="00375257">
        <w:rPr>
          <w:b/>
          <w:u w:val="single"/>
        </w:rPr>
        <w:t>0</w:t>
      </w:r>
      <w:r w:rsidR="006A64BA">
        <w:rPr>
          <w:b/>
          <w:u w:val="single"/>
        </w:rPr>
        <w:t>0</w:t>
      </w:r>
      <w:r w:rsidR="008859B7">
        <w:rPr>
          <w:b/>
          <w:u w:val="single"/>
        </w:rPr>
        <w:t>0</w:t>
      </w:r>
      <w:r w:rsidR="00D54529">
        <w:rPr>
          <w:b/>
          <w:u w:val="single"/>
        </w:rPr>
        <w:t>4</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4" w:name="_Toc46930025"/>
      <w:r w:rsidRPr="0009768F">
        <w:t>Funding Information</w:t>
      </w:r>
      <w:bookmarkEnd w:id="24"/>
    </w:p>
    <w:p w14:paraId="4843908B" w14:textId="77777777" w:rsidR="001121D2" w:rsidRPr="0009768F" w:rsidRDefault="001121D2">
      <w:pPr>
        <w:spacing w:before="0" w:after="0" w:line="240" w:lineRule="auto"/>
      </w:pPr>
    </w:p>
    <w:p w14:paraId="04637C78" w14:textId="51FCE206"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375257" w:rsidRPr="00375257">
        <w:rPr>
          <w:b/>
          <w:u w:val="single"/>
        </w:rPr>
        <w:t>NEP 2025</w:t>
      </w:r>
      <w:r w:rsidR="00375257">
        <w:rPr>
          <w:i/>
        </w:rPr>
        <w:t xml:space="preserve"> </w:t>
      </w:r>
      <w:r w:rsidRPr="0009768F">
        <w:t xml:space="preserve">the amount of </w:t>
      </w:r>
      <w:r w:rsidR="00375257" w:rsidRPr="00375257">
        <w:rPr>
          <w:b/>
          <w:u w:val="single"/>
        </w:rPr>
        <w:t xml:space="preserve">₱ </w:t>
      </w:r>
      <w:r w:rsidR="008859B7">
        <w:rPr>
          <w:b/>
          <w:u w:val="single"/>
        </w:rPr>
        <w:t>1</w:t>
      </w:r>
      <w:r w:rsidR="00D54529">
        <w:rPr>
          <w:b/>
          <w:u w:val="single"/>
        </w:rPr>
        <w:t>1</w:t>
      </w:r>
      <w:r w:rsidR="00375257" w:rsidRPr="00375257">
        <w:rPr>
          <w:b/>
          <w:u w:val="single"/>
        </w:rPr>
        <w:t>,</w:t>
      </w:r>
      <w:r w:rsidR="00D54529">
        <w:rPr>
          <w:b/>
          <w:u w:val="single"/>
        </w:rPr>
        <w:t>70</w:t>
      </w:r>
      <w:r w:rsidR="00375257" w:rsidRPr="00375257">
        <w:rPr>
          <w:b/>
          <w:u w:val="single"/>
        </w:rPr>
        <w:t>0,000.00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5" w:name="_Toc46930026"/>
      <w:r w:rsidRPr="0009768F">
        <w:t>Bidding Requirements</w:t>
      </w:r>
      <w:bookmarkEnd w:id="25"/>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6" w:name="_Toc46930027"/>
      <w:r w:rsidRPr="0009768F">
        <w:t>Corrupt, Fraudulent, Collusive, Coercive, and Obstructive Practices</w:t>
      </w:r>
      <w:bookmarkEnd w:id="26"/>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 xml:space="preserve">The Procuring Entity, as well as the Bidders and Contractors, shall observe the highest standard of ethics during the procurement and execution of the contract.  They </w:t>
      </w:r>
      <w:r w:rsidRPr="0009768F">
        <w:lastRenderedPageBreak/>
        <w:t>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7" w:name="_Toc46930028"/>
      <w:r w:rsidRPr="0009768F">
        <w:t>Eligible Bidders</w:t>
      </w:r>
      <w:bookmarkEnd w:id="27"/>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8" w:name="_heading=h.26in1rg" w:colFirst="0" w:colLast="0"/>
      <w:bookmarkEnd w:id="28"/>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9" w:name="_Toc46930029"/>
      <w:r w:rsidRPr="0009768F">
        <w:t>Origin of Associated Goods</w:t>
      </w:r>
      <w:bookmarkEnd w:id="29"/>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30" w:name="_Toc46930030"/>
      <w:r w:rsidRPr="0009768F">
        <w:t>Subcontracts</w:t>
      </w:r>
      <w:bookmarkEnd w:id="30"/>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1" w:name="_Toc46930031"/>
      <w:r w:rsidRPr="0009768F">
        <w:t>Pre-Bid Conference</w:t>
      </w:r>
      <w:bookmarkEnd w:id="31"/>
    </w:p>
    <w:p w14:paraId="04512979" w14:textId="3D5D6D14"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D54529" w:rsidRPr="00963450">
        <w:rPr>
          <w:b/>
          <w:color w:val="000000"/>
          <w:u w:val="single"/>
        </w:rPr>
        <w:t>June 13, 2025</w:t>
      </w:r>
      <w:r w:rsidR="00D54529" w:rsidRPr="00F43806">
        <w:rPr>
          <w:b/>
          <w:color w:val="000000"/>
          <w:u w:val="single"/>
        </w:rPr>
        <w:t xml:space="preserve"> </w:t>
      </w:r>
      <w:r w:rsidR="00375257" w:rsidRPr="00F43806">
        <w:rPr>
          <w:b/>
          <w:color w:val="000000"/>
          <w:u w:val="single"/>
        </w:rPr>
        <w:t xml:space="preserve">@ 10:00 A.M. at 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2" w:name="_Toc46930032"/>
      <w:r w:rsidRPr="0009768F">
        <w:t>Clarification and Amendment of Bidding Documents</w:t>
      </w:r>
      <w:bookmarkEnd w:id="32"/>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3" w:name="_heading=h.46r0co2" w:colFirst="0" w:colLast="0"/>
      <w:bookmarkEnd w:id="33"/>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4" w:name="_Toc46930033"/>
      <w:r w:rsidRPr="0009768F">
        <w:t>Documents Comprising the Bid: Eligibility and Technical Components</w:t>
      </w:r>
      <w:bookmarkEnd w:id="34"/>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5" w:name="_heading=h.z337ya" w:colFirst="0" w:colLast="0"/>
      <w:bookmarkEnd w:id="35"/>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6" w:name="_heading=h.xxvhho4v4nae" w:colFirst="0" w:colLast="0"/>
      <w:bookmarkEnd w:id="36"/>
    </w:p>
    <w:p w14:paraId="15661499" w14:textId="77777777" w:rsidR="001121D2" w:rsidRPr="0009768F" w:rsidRDefault="00920A89">
      <w:pPr>
        <w:numPr>
          <w:ilvl w:val="0"/>
          <w:numId w:val="11"/>
        </w:numPr>
        <w:spacing w:before="0" w:after="0" w:line="240" w:lineRule="auto"/>
        <w:ind w:hanging="731"/>
      </w:pPr>
      <w:bookmarkStart w:id="37" w:name="_heading=h.51sq0kngygry" w:colFirst="0" w:colLast="0"/>
      <w:bookmarkEnd w:id="37"/>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8" w:name="_Toc46930034"/>
      <w:r w:rsidRPr="0009768F">
        <w:t>Documents Comprising the Bid: Financial Component</w:t>
      </w:r>
      <w:bookmarkEnd w:id="38"/>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9" w:name="_heading=h.3l18frh" w:colFirst="0" w:colLast="0"/>
      <w:bookmarkEnd w:id="39"/>
      <w:r w:rsidRPr="0009768F">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40" w:name="_Toc46930035"/>
      <w:r w:rsidRPr="0009768F">
        <w:t>Alternative Bids</w:t>
      </w:r>
      <w:bookmarkEnd w:id="40"/>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1" w:name="_heading=h.4i7ojhp" w:colFirst="0" w:colLast="0"/>
      <w:bookmarkEnd w:id="41"/>
    </w:p>
    <w:p w14:paraId="330B79DA" w14:textId="6EFCDC89" w:rsidR="001121D2" w:rsidRPr="0009768F" w:rsidRDefault="00920A89">
      <w:pPr>
        <w:pStyle w:val="Heading3"/>
        <w:numPr>
          <w:ilvl w:val="1"/>
          <w:numId w:val="2"/>
        </w:numPr>
        <w:spacing w:before="0" w:after="0" w:line="240" w:lineRule="auto"/>
      </w:pPr>
      <w:bookmarkStart w:id="42" w:name="_Toc46930036"/>
      <w:r w:rsidRPr="0009768F">
        <w:t>Bid Prices</w:t>
      </w:r>
      <w:bookmarkEnd w:id="42"/>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3" w:name="_Toc46930037"/>
      <w:r w:rsidRPr="0009768F">
        <w:t>Bid and Payment Currencies</w:t>
      </w:r>
      <w:bookmarkEnd w:id="43"/>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4" w:name="_Toc46930038"/>
      <w:r w:rsidRPr="0009768F">
        <w:t>Bid Security</w:t>
      </w:r>
      <w:bookmarkEnd w:id="44"/>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5" w:name="_Toc46930039"/>
      <w:r w:rsidRPr="0009768F">
        <w:t>Sealing and Marking of Bids</w:t>
      </w:r>
      <w:bookmarkEnd w:id="45"/>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6" w:name="_Toc46930040"/>
      <w:r w:rsidRPr="0009768F">
        <w:t>Deadline for Submission of Bids</w:t>
      </w:r>
      <w:bookmarkEnd w:id="46"/>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7" w:name="_heading=h.1pxezwc" w:colFirst="0" w:colLast="0"/>
      <w:bookmarkEnd w:id="47"/>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8" w:name="_Toc46930041"/>
      <w:r w:rsidRPr="0009768F">
        <w:t>Opening and Preliminary Examination of Bids</w:t>
      </w:r>
      <w:bookmarkEnd w:id="48"/>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9" w:name="_heading=h.4bvk7pj" w:colFirst="0" w:colLast="0"/>
      <w:bookmarkEnd w:id="49"/>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50" w:name="_Toc46930042"/>
      <w:r w:rsidRPr="0009768F">
        <w:t>Detailed Evaluation and Comparison of Bids</w:t>
      </w:r>
      <w:bookmarkEnd w:id="50"/>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1" w:name="_heading=h.1664s55" w:colFirst="0" w:colLast="0"/>
      <w:bookmarkEnd w:id="51"/>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2" w:name="_Toc46930043"/>
      <w:r w:rsidRPr="0009768F">
        <w:t>Post Qualification</w:t>
      </w:r>
      <w:bookmarkEnd w:id="52"/>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submit its latest income and business tax returns filed and paid through the BIR </w:t>
      </w:r>
      <w:r w:rsidRPr="0009768F">
        <w:lastRenderedPageBreak/>
        <w:t>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3" w:name="_Toc46930044"/>
      <w:r w:rsidRPr="0009768F">
        <w:t>Signing of the Contract</w:t>
      </w:r>
      <w:bookmarkEnd w:id="53"/>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4" w:name="_heading=h.23ckvvd" w:colFirst="0" w:colLast="0"/>
      <w:bookmarkEnd w:id="54"/>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5" w:name="_Toc46930045"/>
      <w:r w:rsidRPr="0009768F">
        <w:lastRenderedPageBreak/>
        <w:t>Section III. Bid Data Sheet</w:t>
      </w:r>
      <w:bookmarkEnd w:id="55"/>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25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6" w:name="bookmark=id.1hmsyys" w:colFirst="0" w:colLast="0"/>
            <w:bookmarkStart w:id="57" w:name="bookmark=id.32hioqz" w:colFirst="0" w:colLast="0"/>
            <w:bookmarkEnd w:id="56"/>
            <w:bookmarkEnd w:id="57"/>
            <w:r w:rsidRPr="0009768F">
              <w:t>5.2</w:t>
            </w:r>
          </w:p>
        </w:tc>
        <w:tc>
          <w:tcPr>
            <w:tcW w:w="7824" w:type="dxa"/>
          </w:tcPr>
          <w:p w14:paraId="06EF8A61" w14:textId="77777777" w:rsidR="001121D2" w:rsidRPr="00607D4C"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6F0E41D9" w14:textId="7ABF574A" w:rsidR="008859B7" w:rsidRDefault="00967A82" w:rsidP="008859B7">
            <w:pPr>
              <w:widowControl w:val="0"/>
              <w:spacing w:before="0" w:after="0" w:line="240" w:lineRule="auto"/>
            </w:pPr>
            <w:r>
              <w:rPr>
                <w:highlight w:val="red"/>
              </w:rPr>
              <w:t>BIH</w:t>
            </w:r>
            <w:r w:rsidR="00607D4C" w:rsidRPr="008859B7">
              <w:rPr>
                <w:highlight w:val="red"/>
              </w:rPr>
              <w:t xml:space="preserve"> – </w:t>
            </w:r>
            <w:r w:rsidR="008859B7">
              <w:rPr>
                <w:highlight w:val="red"/>
              </w:rPr>
              <w:t xml:space="preserve">Buildings/ Industrial Plant </w:t>
            </w:r>
            <w:r w:rsidR="00607D4C" w:rsidRPr="008859B7">
              <w:rPr>
                <w:highlight w:val="red"/>
              </w:rPr>
              <w:t xml:space="preserve">– </w:t>
            </w:r>
            <w:r>
              <w:rPr>
                <w:highlight w:val="red"/>
              </w:rPr>
              <w:t>HIGH</w:t>
            </w:r>
            <w:r w:rsidR="008859B7">
              <w:rPr>
                <w:highlight w:val="red"/>
              </w:rPr>
              <w:t xml:space="preserve"> RISE</w:t>
            </w:r>
            <w:r w:rsidR="00607D4C" w:rsidRPr="008859B7">
              <w:rPr>
                <w:highlight w:val="red"/>
              </w:rPr>
              <w:t xml:space="preserve"> </w:t>
            </w:r>
          </w:p>
          <w:p w14:paraId="2E9C6DB3" w14:textId="36CD54A8" w:rsidR="00C156D9" w:rsidRPr="00C71904" w:rsidRDefault="008859B7" w:rsidP="00967A82">
            <w:pPr>
              <w:widowControl w:val="0"/>
              <w:spacing w:before="0" w:after="0" w:line="240" w:lineRule="auto"/>
              <w:rPr>
                <w:color w:val="C00000"/>
              </w:rPr>
            </w:pPr>
            <w:r w:rsidRPr="008859B7">
              <w:rPr>
                <w:highlight w:val="red"/>
              </w:rPr>
              <w:t xml:space="preserve">Construction </w:t>
            </w:r>
            <w:r w:rsidR="00967A82">
              <w:rPr>
                <w:highlight w:val="red"/>
              </w:rPr>
              <w:t>of Super Health Centers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8" w:name="bookmark=id.vx1227" w:colFirst="0" w:colLast="0"/>
            <w:bookmarkStart w:id="59" w:name="bookmark=id.2grqrue" w:colFirst="0" w:colLast="0"/>
            <w:bookmarkStart w:id="60" w:name="bookmark=id.41mghml" w:colFirst="0" w:colLast="0"/>
            <w:bookmarkEnd w:id="58"/>
            <w:bookmarkEnd w:id="59"/>
            <w:bookmarkEnd w:id="60"/>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1" w:name="bookmark=id.28h4qwu" w:colFirst="0" w:colLast="0"/>
            <w:bookmarkStart w:id="62" w:name="bookmark=id.19c6y18" w:colFirst="0" w:colLast="0"/>
            <w:bookmarkStart w:id="63" w:name="bookmark=id.3fwokq0" w:colFirst="0" w:colLast="0"/>
            <w:bookmarkStart w:id="64" w:name="bookmark=id.37m2jsg" w:colFirst="0" w:colLast="0"/>
            <w:bookmarkStart w:id="65" w:name="bookmark=id.1v1yuxt" w:colFirst="0" w:colLast="0"/>
            <w:bookmarkStart w:id="66" w:name="bookmark=id.2u6wntf" w:colFirst="0" w:colLast="0"/>
            <w:bookmarkStart w:id="67" w:name="bookmark=id.4f1mdlm" w:colFirst="0" w:colLast="0"/>
            <w:bookmarkStart w:id="68" w:name="bookmark=id.3tbugp1" w:colFirst="0" w:colLast="0"/>
            <w:bookmarkStart w:id="69" w:name="bookmark=id.nmf14n" w:colFirst="0" w:colLast="0"/>
            <w:bookmarkEnd w:id="61"/>
            <w:bookmarkEnd w:id="62"/>
            <w:bookmarkEnd w:id="63"/>
            <w:bookmarkEnd w:id="64"/>
            <w:bookmarkEnd w:id="65"/>
            <w:bookmarkEnd w:id="66"/>
            <w:bookmarkEnd w:id="67"/>
            <w:bookmarkEnd w:id="68"/>
            <w:bookmarkEnd w:id="69"/>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70" w:name="bookmark=id.1mrcu09" w:colFirst="0" w:colLast="0"/>
            <w:bookmarkEnd w:id="70"/>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1" w:name="bookmark=id.46r0co2" w:colFirst="0" w:colLast="0"/>
            <w:bookmarkEnd w:id="71"/>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06E55EC8" w:rsidR="00C71904" w:rsidRPr="00C71904" w:rsidRDefault="007F4C41" w:rsidP="00C71904">
                  <w:pPr>
                    <w:ind w:left="108"/>
                    <w:rPr>
                      <w:rFonts w:ascii="Times New Roman" w:hAnsi="Times New Roman" w:cs="Times New Roman"/>
                    </w:rPr>
                  </w:pPr>
                  <w:r>
                    <w:rPr>
                      <w:rFonts w:ascii="Times New Roman" w:eastAsia="Tahoma" w:hAnsi="Times New Roman" w:cs="Times New Roman"/>
                    </w:rPr>
                    <w:t xml:space="preserve">Accredited </w:t>
                  </w:r>
                  <w:r w:rsidRPr="00C71904">
                    <w:rPr>
                      <w:rFonts w:ascii="Times New Roman" w:eastAsia="Tahoma" w:hAnsi="Times New Roman" w:cs="Times New Roman"/>
                    </w:rPr>
                    <w:t>Project Engineer</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1D6A6A22" w:rsidR="00C71904" w:rsidRPr="00C71904" w:rsidRDefault="007F4C41" w:rsidP="00C71904">
                  <w:pPr>
                    <w:ind w:left="108"/>
                    <w:rPr>
                      <w:rFonts w:ascii="Times New Roman" w:hAnsi="Times New Roman" w:cs="Times New Roman"/>
                    </w:rPr>
                  </w:pPr>
                  <w:r>
                    <w:rPr>
                      <w:rFonts w:ascii="Times New Roman" w:eastAsia="Tahoma" w:hAnsi="Times New Roman" w:cs="Times New Roman"/>
                    </w:rPr>
                    <w:t>Accredited</w:t>
                  </w:r>
                  <w:r w:rsidRPr="00C71904">
                    <w:rPr>
                      <w:rFonts w:ascii="Times New Roman" w:eastAsia="Tahoma" w:hAnsi="Times New Roman" w:cs="Times New Roman"/>
                    </w:rPr>
                    <w:t xml:space="preserve"> Materials Engineer I</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8859B7"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6D84BA00" w:rsidR="008859B7" w:rsidRPr="00C71904" w:rsidRDefault="008859B7" w:rsidP="00C71904">
                  <w:pPr>
                    <w:ind w:left="108"/>
                    <w:rPr>
                      <w:rFonts w:ascii="Times New Roman" w:eastAsia="Tahoma"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2DDF3C1" w14:textId="1A1F8BA1" w:rsidR="008859B7" w:rsidRPr="00C71904" w:rsidRDefault="008859B7" w:rsidP="00C71904">
                  <w:pPr>
                    <w:ind w:left="1"/>
                    <w:jc w:val="center"/>
                    <w:rPr>
                      <w:rFonts w:ascii="Times New Roman" w:eastAsia="Tahoma"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47DD1F16" w14:textId="6FA98683" w:rsidR="008859B7" w:rsidRPr="00C71904" w:rsidRDefault="008859B7" w:rsidP="00C71904">
                  <w:pPr>
                    <w:ind w:right="1"/>
                    <w:jc w:val="center"/>
                    <w:rPr>
                      <w:rFonts w:ascii="Times New Roman" w:eastAsia="Tahoma"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08FE5F18" w14:textId="1B5B976D" w:rsidR="008859B7" w:rsidRPr="00C71904" w:rsidRDefault="008859B7" w:rsidP="00C71904">
                  <w:pPr>
                    <w:ind w:right="1"/>
                    <w:jc w:val="center"/>
                    <w:rPr>
                      <w:rFonts w:ascii="Times New Roman" w:eastAsia="Tahoma" w:hAnsi="Times New Roman" w:cs="Times New Roman"/>
                    </w:rPr>
                  </w:pPr>
                  <w:r w:rsidRPr="00C71904">
                    <w:rPr>
                      <w:rFonts w:ascii="Times New Roman" w:eastAsia="Tahoma" w:hAnsi="Times New Roman" w:cs="Times New Roman"/>
                    </w:rPr>
                    <w:t xml:space="preserve">3 </w:t>
                  </w:r>
                </w:p>
              </w:tc>
            </w:tr>
            <w:tr w:rsidR="008859B7"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06989B9B" w:rsidR="008859B7" w:rsidRPr="00C71904" w:rsidRDefault="008859B7"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7BD9F566" w14:textId="46E0BCA2" w:rsidR="008859B7" w:rsidRPr="00C71904" w:rsidRDefault="008859B7"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52A31171" w:rsidR="008859B7" w:rsidRPr="00C71904" w:rsidRDefault="008859B7"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57094932" w:rsidR="008859B7" w:rsidRPr="00C71904" w:rsidRDefault="008859B7"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8859B7"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1FA05960" w:rsidR="008859B7" w:rsidRPr="00C71904" w:rsidRDefault="008859B7" w:rsidP="00C71904">
                  <w:pPr>
                    <w:ind w:left="108"/>
                    <w:rPr>
                      <w:rFonts w:ascii="Times New Roman" w:hAnsi="Times New Roman" w:cs="Times New Roman"/>
                    </w:rPr>
                  </w:pPr>
                </w:p>
              </w:tc>
              <w:tc>
                <w:tcPr>
                  <w:tcW w:w="1080" w:type="dxa"/>
                  <w:tcBorders>
                    <w:top w:val="single" w:sz="4" w:space="0" w:color="000000"/>
                    <w:left w:val="single" w:sz="4" w:space="0" w:color="000000"/>
                    <w:bottom w:val="single" w:sz="4" w:space="0" w:color="000000"/>
                    <w:right w:val="single" w:sz="4" w:space="0" w:color="000000"/>
                  </w:tcBorders>
                </w:tcPr>
                <w:p w14:paraId="0DF172C3" w14:textId="6E752885" w:rsidR="008859B7" w:rsidRPr="00C71904" w:rsidRDefault="008859B7" w:rsidP="00C71904">
                  <w:pPr>
                    <w:ind w:left="1"/>
                    <w:jc w:val="center"/>
                    <w:rPr>
                      <w:rFonts w:ascii="Times New Roman" w:hAnsi="Times New Roman" w:cs="Times New Roman"/>
                    </w:rPr>
                  </w:pPr>
                </w:p>
              </w:tc>
              <w:tc>
                <w:tcPr>
                  <w:tcW w:w="1980" w:type="dxa"/>
                  <w:tcBorders>
                    <w:top w:val="single" w:sz="4" w:space="0" w:color="000000"/>
                    <w:left w:val="single" w:sz="4" w:space="0" w:color="000000"/>
                    <w:bottom w:val="single" w:sz="4" w:space="0" w:color="000000"/>
                    <w:right w:val="single" w:sz="4" w:space="0" w:color="000000"/>
                  </w:tcBorders>
                </w:tcPr>
                <w:p w14:paraId="02CC4E87" w14:textId="2263EC83" w:rsidR="008859B7" w:rsidRPr="00C71904" w:rsidRDefault="008859B7" w:rsidP="00C71904">
                  <w:pPr>
                    <w:ind w:right="1"/>
                    <w:jc w:val="center"/>
                    <w:rPr>
                      <w:rFonts w:ascii="Times New Roman" w:hAnsi="Times New Roman" w:cs="Times New Roman"/>
                    </w:rPr>
                  </w:pPr>
                </w:p>
              </w:tc>
              <w:tc>
                <w:tcPr>
                  <w:tcW w:w="2341" w:type="dxa"/>
                  <w:tcBorders>
                    <w:top w:val="single" w:sz="4" w:space="0" w:color="000000"/>
                    <w:left w:val="single" w:sz="4" w:space="0" w:color="000000"/>
                    <w:bottom w:val="single" w:sz="4" w:space="0" w:color="000000"/>
                    <w:right w:val="single" w:sz="4" w:space="0" w:color="000000"/>
                  </w:tcBorders>
                </w:tcPr>
                <w:p w14:paraId="72ED408B" w14:textId="01E0A699" w:rsidR="008859B7" w:rsidRPr="00C71904" w:rsidRDefault="008859B7" w:rsidP="00C71904">
                  <w:pPr>
                    <w:ind w:right="1"/>
                    <w:jc w:val="center"/>
                    <w:rPr>
                      <w:rFonts w:ascii="Times New Roman" w:hAnsi="Times New Roman" w:cs="Times New Roman"/>
                    </w:rPr>
                  </w:pP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2" w:name="bookmark=id.111kx3o" w:colFirst="0" w:colLast="0"/>
            <w:bookmarkStart w:id="73" w:name="bookmark=id.2lwamvv" w:colFirst="0" w:colLast="0"/>
            <w:bookmarkStart w:id="74" w:name="bookmark=id.3l18frh" w:colFirst="0" w:colLast="0"/>
            <w:bookmarkEnd w:id="72"/>
            <w:bookmarkEnd w:id="73"/>
            <w:bookmarkEnd w:id="74"/>
            <w:r w:rsidRPr="0009768F">
              <w:lastRenderedPageBreak/>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446F8A" w:rsidRPr="00C71904" w14:paraId="72560553" w14:textId="77777777" w:rsidTr="00C93252">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42620FB" w14:textId="77777777" w:rsidR="00446F8A" w:rsidRDefault="00446F8A" w:rsidP="00C93252">
                  <w:pPr>
                    <w:pStyle w:val="NoSpacing"/>
                    <w:spacing w:before="0" w:after="0" w:line="240" w:lineRule="auto"/>
                    <w:ind w:left="255" w:firstLine="0"/>
                    <w:jc w:val="left"/>
                    <w:rPr>
                      <w:rFonts w:ascii="Times New Roman" w:hAnsi="Times New Roman"/>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35CC0770" w14:textId="77777777" w:rsidR="00446F8A" w:rsidRDefault="00446F8A" w:rsidP="00C93252">
                  <w:pPr>
                    <w:pStyle w:val="NoSpacing"/>
                    <w:spacing w:before="0" w:after="0" w:line="240" w:lineRule="auto"/>
                    <w:ind w:left="255" w:firstLine="0"/>
                    <w:jc w:val="left"/>
                    <w:rPr>
                      <w:rFonts w:ascii="Times New Roman" w:hAnsi="Times New Roman"/>
                    </w:rPr>
                  </w:pPr>
                  <w:r>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6F462DC0" w14:textId="3A4A67CB" w:rsidR="00446F8A" w:rsidRDefault="00446F8A" w:rsidP="00C93252">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446F8A" w:rsidRPr="00C71904" w14:paraId="391911D4" w14:textId="77777777" w:rsidTr="00C93252">
              <w:trPr>
                <w:trHeight w:val="347"/>
                <w:jc w:val="center"/>
              </w:trPr>
              <w:tc>
                <w:tcPr>
                  <w:tcW w:w="3616" w:type="dxa"/>
                  <w:tcBorders>
                    <w:top w:val="single" w:sz="4" w:space="0" w:color="auto"/>
                    <w:left w:val="single" w:sz="4" w:space="0" w:color="auto"/>
                    <w:bottom w:val="single" w:sz="4" w:space="0" w:color="auto"/>
                    <w:right w:val="single" w:sz="4" w:space="0" w:color="auto"/>
                  </w:tcBorders>
                </w:tcPr>
                <w:p w14:paraId="591DC285" w14:textId="77777777" w:rsidR="00446F8A" w:rsidRPr="00C71904" w:rsidRDefault="00446F8A" w:rsidP="00C93252">
                  <w:pPr>
                    <w:pStyle w:val="NoSpacing"/>
                    <w:spacing w:before="0" w:after="0" w:line="240" w:lineRule="auto"/>
                    <w:ind w:left="255" w:firstLine="0"/>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65BC5DE0" w14:textId="25EED9AE" w:rsidR="00446F8A" w:rsidRPr="00C71904" w:rsidRDefault="00446F8A" w:rsidP="00C93252">
                  <w:pPr>
                    <w:pStyle w:val="NoSpacing"/>
                    <w:spacing w:before="0" w:after="0" w:line="240" w:lineRule="auto"/>
                    <w:ind w:left="255" w:firstLine="0"/>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66A5A5B" w14:textId="77777777" w:rsidR="00446F8A" w:rsidRPr="00C71904" w:rsidRDefault="00446F8A" w:rsidP="00C93252">
                  <w:pPr>
                    <w:pStyle w:val="NoSpacing"/>
                    <w:spacing w:before="0" w:after="0" w:line="240" w:lineRule="auto"/>
                    <w:ind w:left="0" w:firstLine="0"/>
                    <w:rPr>
                      <w:rFonts w:ascii="Times New Roman" w:hAnsi="Times New Roman"/>
                      <w:lang w:val="en-PH" w:eastAsia="en-PH"/>
                    </w:rPr>
                  </w:pPr>
                  <w:r>
                    <w:rPr>
                      <w:rFonts w:ascii="Times New Roman" w:hAnsi="Times New Roman"/>
                      <w:lang w:val="en-PH" w:eastAsia="en-PH"/>
                    </w:rPr>
                    <w:t xml:space="preserve">     1</w:t>
                  </w:r>
                </w:p>
              </w:tc>
            </w:tr>
            <w:tr w:rsidR="00446F8A" w:rsidRPr="00C71904" w14:paraId="67FE7901" w14:textId="77777777" w:rsidTr="00C93252">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E5D7A01" w14:textId="77777777" w:rsidR="00446F8A" w:rsidRPr="00C71904" w:rsidRDefault="00446F8A" w:rsidP="00C93252">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Mixer – One Bagger</w:t>
                  </w:r>
                </w:p>
              </w:tc>
              <w:tc>
                <w:tcPr>
                  <w:tcW w:w="1620" w:type="dxa"/>
                  <w:tcBorders>
                    <w:top w:val="single" w:sz="4" w:space="0" w:color="auto"/>
                    <w:left w:val="single" w:sz="4" w:space="0" w:color="auto"/>
                    <w:bottom w:val="single" w:sz="4" w:space="0" w:color="auto"/>
                    <w:right w:val="single" w:sz="4" w:space="0" w:color="auto"/>
                  </w:tcBorders>
                  <w:vAlign w:val="bottom"/>
                </w:tcPr>
                <w:p w14:paraId="131E7366" w14:textId="5CC531CE" w:rsidR="00446F8A" w:rsidRPr="00C71904" w:rsidRDefault="00446F8A" w:rsidP="00C93252">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4-6 ft</w:t>
                  </w:r>
                  <w:r w:rsidRPr="00446F8A">
                    <w:rPr>
                      <w:rFonts w:ascii="Times New Roman" w:hAnsi="Times New Roman"/>
                      <w:vertAlign w:val="superscript"/>
                      <w:lang w:val="en-PH" w:eastAsia="en-PH"/>
                    </w:rPr>
                    <w:t>3</w:t>
                  </w:r>
                  <w:r>
                    <w:rPr>
                      <w:rFonts w:ascii="Times New Roman" w:hAnsi="Times New Roman"/>
                      <w:lang w:val="en-PH" w:eastAsia="en-PH"/>
                    </w:rPr>
                    <w:t>/min</w:t>
                  </w:r>
                </w:p>
              </w:tc>
              <w:tc>
                <w:tcPr>
                  <w:tcW w:w="2159" w:type="dxa"/>
                  <w:tcBorders>
                    <w:top w:val="single" w:sz="4" w:space="0" w:color="auto"/>
                    <w:left w:val="single" w:sz="4" w:space="0" w:color="auto"/>
                    <w:bottom w:val="single" w:sz="4" w:space="0" w:color="auto"/>
                    <w:right w:val="single" w:sz="4" w:space="0" w:color="auto"/>
                  </w:tcBorders>
                  <w:vAlign w:val="bottom"/>
                </w:tcPr>
                <w:p w14:paraId="123DCD6D" w14:textId="77777777" w:rsidR="00446F8A" w:rsidRPr="00C71904" w:rsidRDefault="00446F8A" w:rsidP="00C93252">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46F8A" w:rsidRPr="00C71904" w14:paraId="3A13A56D" w14:textId="77777777" w:rsidTr="00C93252">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9EC6CF2" w14:textId="77777777" w:rsidR="00446F8A" w:rsidRDefault="00446F8A" w:rsidP="00C93252">
                  <w:pPr>
                    <w:pStyle w:val="NoSpacing"/>
                    <w:spacing w:before="0" w:after="0" w:line="240" w:lineRule="auto"/>
                    <w:ind w:left="255" w:firstLine="0"/>
                    <w:jc w:val="left"/>
                    <w:rPr>
                      <w:rFonts w:ascii="Times New Roman" w:hAnsi="Times New Roman"/>
                    </w:rPr>
                  </w:pPr>
                  <w:r>
                    <w:rPr>
                      <w:rFonts w:ascii="Times New Roman" w:hAnsi="Times New Roman"/>
                      <w:lang w:eastAsia="en-PH"/>
                    </w:rPr>
                    <w:t xml:space="preserve">Concrete Vibrator </w:t>
                  </w:r>
                </w:p>
              </w:tc>
              <w:tc>
                <w:tcPr>
                  <w:tcW w:w="1620" w:type="dxa"/>
                  <w:tcBorders>
                    <w:top w:val="single" w:sz="4" w:space="0" w:color="auto"/>
                    <w:left w:val="single" w:sz="4" w:space="0" w:color="auto"/>
                    <w:bottom w:val="single" w:sz="4" w:space="0" w:color="auto"/>
                    <w:right w:val="single" w:sz="4" w:space="0" w:color="auto"/>
                  </w:tcBorders>
                  <w:vAlign w:val="bottom"/>
                </w:tcPr>
                <w:p w14:paraId="6E1C3988" w14:textId="77777777" w:rsidR="00446F8A" w:rsidRDefault="00446F8A" w:rsidP="00C93252">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4BD80A65" w14:textId="732DC5F2" w:rsidR="00446F8A" w:rsidRDefault="00446F8A" w:rsidP="00C93252">
                  <w:pPr>
                    <w:pStyle w:val="NoSpacing"/>
                    <w:spacing w:before="0" w:after="0" w:line="240" w:lineRule="auto"/>
                    <w:ind w:left="255" w:firstLine="0"/>
                    <w:jc w:val="left"/>
                    <w:rPr>
                      <w:rFonts w:ascii="Times New Roman" w:hAnsi="Times New Roman"/>
                    </w:rPr>
                  </w:pPr>
                  <w:r>
                    <w:rPr>
                      <w:rFonts w:ascii="Times New Roman" w:hAnsi="Times New Roman"/>
                      <w:lang w:val="en-PH" w:eastAsia="en-PH"/>
                    </w:rPr>
                    <w:t>1</w:t>
                  </w:r>
                </w:p>
              </w:tc>
            </w:tr>
            <w:tr w:rsidR="006A64BA" w:rsidRPr="00C71904" w14:paraId="77DCB4F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259D5D3" w14:textId="222B244D" w:rsidR="006A64BA" w:rsidRDefault="006A64BA" w:rsidP="006A64BA">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Bar Cutter</w:t>
                  </w:r>
                </w:p>
              </w:tc>
              <w:tc>
                <w:tcPr>
                  <w:tcW w:w="1620" w:type="dxa"/>
                  <w:tcBorders>
                    <w:top w:val="single" w:sz="4" w:space="0" w:color="auto"/>
                    <w:left w:val="single" w:sz="4" w:space="0" w:color="auto"/>
                    <w:bottom w:val="single" w:sz="4" w:space="0" w:color="auto"/>
                    <w:right w:val="single" w:sz="4" w:space="0" w:color="auto"/>
                  </w:tcBorders>
                  <w:vAlign w:val="bottom"/>
                </w:tcPr>
                <w:p w14:paraId="4B6CA75D" w14:textId="77777777" w:rsidR="006A64BA" w:rsidRDefault="006A64BA" w:rsidP="006A64BA">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225D7EF8" w14:textId="74091C81" w:rsidR="006A64BA" w:rsidRDefault="006A64BA" w:rsidP="006A64BA">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F7FCE" w:rsidRPr="00C71904" w14:paraId="0E6D705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D4705C4" w14:textId="4B784ABB" w:rsidR="00CF7FCE" w:rsidRDefault="00CF7FCE" w:rsidP="00CF7FCE">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18B4F01F" w14:textId="77777777" w:rsidR="00CF7FCE" w:rsidRDefault="00CF7FCE" w:rsidP="00CF7FCE">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06C8669" w14:textId="6061029C" w:rsidR="00CF7FCE" w:rsidRDefault="00CF7FCE" w:rsidP="00CF7FCE">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F7FCE" w:rsidRPr="00C71904" w14:paraId="0697825C"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A9DEC4C" w14:textId="438225E9" w:rsidR="00CF7FCE" w:rsidRDefault="00446F8A" w:rsidP="00CF7FCE">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w:t>
                  </w:r>
                </w:p>
              </w:tc>
              <w:tc>
                <w:tcPr>
                  <w:tcW w:w="1620" w:type="dxa"/>
                  <w:tcBorders>
                    <w:top w:val="single" w:sz="4" w:space="0" w:color="auto"/>
                    <w:left w:val="single" w:sz="4" w:space="0" w:color="auto"/>
                    <w:bottom w:val="single" w:sz="4" w:space="0" w:color="auto"/>
                    <w:right w:val="single" w:sz="4" w:space="0" w:color="auto"/>
                  </w:tcBorders>
                  <w:vAlign w:val="bottom"/>
                </w:tcPr>
                <w:p w14:paraId="477EFCBF" w14:textId="390E6409" w:rsidR="00CF7FCE" w:rsidRDefault="00446F8A" w:rsidP="00CF7FCE">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500mm</w:t>
                  </w:r>
                </w:p>
              </w:tc>
              <w:tc>
                <w:tcPr>
                  <w:tcW w:w="2159" w:type="dxa"/>
                  <w:tcBorders>
                    <w:top w:val="single" w:sz="4" w:space="0" w:color="auto"/>
                    <w:left w:val="single" w:sz="4" w:space="0" w:color="auto"/>
                    <w:bottom w:val="single" w:sz="4" w:space="0" w:color="auto"/>
                    <w:right w:val="single" w:sz="4" w:space="0" w:color="auto"/>
                  </w:tcBorders>
                  <w:vAlign w:val="bottom"/>
                </w:tcPr>
                <w:p w14:paraId="6DB2FCC2" w14:textId="6FB15D44" w:rsidR="00CF7FCE" w:rsidRDefault="00CF7FCE" w:rsidP="00CF7FCE">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2A7791" w:rsidRPr="00C71904" w14:paraId="5917CA09" w14:textId="77777777" w:rsidTr="00B2620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48E9975" w14:textId="77777777" w:rsidR="002A7791" w:rsidRDefault="002A7791" w:rsidP="00B26207">
                  <w:pPr>
                    <w:pStyle w:val="NoSpacing"/>
                    <w:spacing w:before="0" w:after="0" w:line="240" w:lineRule="auto"/>
                    <w:ind w:left="255" w:firstLine="0"/>
                    <w:jc w:val="left"/>
                    <w:rPr>
                      <w:rFonts w:ascii="Times New Roman" w:hAnsi="Times New Roman"/>
                    </w:rPr>
                  </w:pPr>
                  <w:r>
                    <w:rPr>
                      <w:rFonts w:ascii="Times New Roman" w:hAnsi="Times New Roman"/>
                    </w:rPr>
                    <w:t>Cutting Outfit</w:t>
                  </w:r>
                </w:p>
              </w:tc>
              <w:tc>
                <w:tcPr>
                  <w:tcW w:w="1620" w:type="dxa"/>
                  <w:tcBorders>
                    <w:top w:val="single" w:sz="4" w:space="0" w:color="auto"/>
                    <w:left w:val="single" w:sz="4" w:space="0" w:color="auto"/>
                    <w:bottom w:val="single" w:sz="4" w:space="0" w:color="auto"/>
                    <w:right w:val="single" w:sz="4" w:space="0" w:color="auto"/>
                  </w:tcBorders>
                  <w:vAlign w:val="bottom"/>
                </w:tcPr>
                <w:p w14:paraId="6DA1C759" w14:textId="77777777" w:rsidR="002A7791" w:rsidRDefault="002A7791" w:rsidP="00B26207">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72699F79" w14:textId="77777777" w:rsidR="002A7791" w:rsidRDefault="002A7791" w:rsidP="00B26207">
                  <w:pPr>
                    <w:pStyle w:val="NoSpacing"/>
                    <w:spacing w:before="0" w:after="0" w:line="240" w:lineRule="auto"/>
                    <w:ind w:left="255" w:firstLine="0"/>
                    <w:jc w:val="left"/>
                    <w:rPr>
                      <w:rFonts w:ascii="Times New Roman" w:hAnsi="Times New Roman"/>
                    </w:rPr>
                  </w:pPr>
                  <w:r>
                    <w:rPr>
                      <w:rFonts w:ascii="Times New Roman" w:hAnsi="Times New Roman"/>
                      <w:lang w:val="en-PH" w:eastAsia="en-PH"/>
                    </w:rPr>
                    <w:t>1</w:t>
                  </w:r>
                </w:p>
              </w:tc>
            </w:tr>
            <w:tr w:rsidR="00CF7FCE" w:rsidRPr="00C71904" w14:paraId="14BB3E1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F11F48E" w14:textId="6B8D64C4" w:rsidR="00CF7FCE" w:rsidRDefault="002A7791" w:rsidP="00CF7FCE">
                  <w:pPr>
                    <w:pStyle w:val="NoSpacing"/>
                    <w:spacing w:before="0" w:after="0" w:line="240" w:lineRule="auto"/>
                    <w:ind w:left="255" w:firstLine="0"/>
                    <w:jc w:val="left"/>
                    <w:rPr>
                      <w:rFonts w:ascii="Times New Roman" w:hAnsi="Times New Roman"/>
                    </w:rPr>
                  </w:pPr>
                  <w:r>
                    <w:rPr>
                      <w:rFonts w:ascii="Times New Roman" w:hAnsi="Times New Roman"/>
                    </w:rPr>
                    <w:t>Backhoe</w:t>
                  </w:r>
                </w:p>
              </w:tc>
              <w:tc>
                <w:tcPr>
                  <w:tcW w:w="1620" w:type="dxa"/>
                  <w:tcBorders>
                    <w:top w:val="single" w:sz="4" w:space="0" w:color="auto"/>
                    <w:left w:val="single" w:sz="4" w:space="0" w:color="auto"/>
                    <w:bottom w:val="single" w:sz="4" w:space="0" w:color="auto"/>
                    <w:right w:val="single" w:sz="4" w:space="0" w:color="auto"/>
                  </w:tcBorders>
                  <w:vAlign w:val="bottom"/>
                </w:tcPr>
                <w:p w14:paraId="0EDFA369" w14:textId="13EE1C97" w:rsidR="00CF7FCE" w:rsidRDefault="002A7791" w:rsidP="00CF7FCE">
                  <w:pPr>
                    <w:pStyle w:val="NoSpacing"/>
                    <w:spacing w:before="0" w:after="0" w:line="240" w:lineRule="auto"/>
                    <w:ind w:left="255" w:firstLine="0"/>
                    <w:jc w:val="left"/>
                    <w:rPr>
                      <w:rFonts w:ascii="Times New Roman" w:hAnsi="Times New Roman"/>
                    </w:rPr>
                  </w:pPr>
                  <w:r>
                    <w:rPr>
                      <w:rFonts w:ascii="Times New Roman" w:hAnsi="Times New Roman"/>
                    </w:rPr>
                    <w:t xml:space="preserve">0.80 </w:t>
                  </w:r>
                  <w:proofErr w:type="spellStart"/>
                  <w:r>
                    <w:rPr>
                      <w:rFonts w:ascii="Times New Roman" w:hAnsi="Times New Roman"/>
                    </w:rPr>
                    <w:t>cu.m</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348CB2FC" w14:textId="27CE0F66" w:rsidR="00CF7FCE" w:rsidRDefault="002917E5" w:rsidP="00CF7FCE">
                  <w:pPr>
                    <w:pStyle w:val="NoSpacing"/>
                    <w:spacing w:before="0" w:after="0" w:line="240" w:lineRule="auto"/>
                    <w:ind w:left="255" w:firstLine="0"/>
                    <w:jc w:val="left"/>
                    <w:rPr>
                      <w:rFonts w:ascii="Times New Roman" w:hAnsi="Times New Roman"/>
                    </w:rPr>
                  </w:pPr>
                  <w:r>
                    <w:rPr>
                      <w:rFonts w:ascii="Times New Roman" w:hAnsi="Times New Roman"/>
                      <w:lang w:val="en-PH" w:eastAsia="en-PH"/>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lastRenderedPageBreak/>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lastRenderedPageBreak/>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5" w:name="bookmark=id.2zbgiuw" w:colFirst="0" w:colLast="0"/>
            <w:bookmarkStart w:id="76" w:name="bookmark=id.206ipza" w:colFirst="0" w:colLast="0"/>
            <w:bookmarkStart w:id="77" w:name="bookmark=id.4k668n3" w:colFirst="0" w:colLast="0"/>
            <w:bookmarkEnd w:id="75"/>
            <w:bookmarkEnd w:id="76"/>
            <w:bookmarkEnd w:id="77"/>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8" w:name="bookmark=id.3ygebqi" w:colFirst="0" w:colLast="0"/>
            <w:bookmarkStart w:id="79" w:name="bookmark=id.3cqmetx" w:colFirst="0" w:colLast="0"/>
            <w:bookmarkStart w:id="80" w:name="bookmark=id.sqyw64" w:colFirst="0" w:colLast="0"/>
            <w:bookmarkStart w:id="81" w:name="bookmark=id.1rvwp1q" w:colFirst="0" w:colLast="0"/>
            <w:bookmarkStart w:id="82" w:name="bookmark=id.4bvk7pj" w:colFirst="0" w:colLast="0"/>
            <w:bookmarkStart w:id="83" w:name="bookmark=id.1egqt2p" w:colFirst="0" w:colLast="0"/>
            <w:bookmarkStart w:id="84" w:name="bookmark=id.2dlolyb" w:colFirst="0" w:colLast="0"/>
            <w:bookmarkEnd w:id="78"/>
            <w:bookmarkEnd w:id="79"/>
            <w:bookmarkEnd w:id="80"/>
            <w:bookmarkEnd w:id="81"/>
            <w:bookmarkEnd w:id="82"/>
            <w:bookmarkEnd w:id="83"/>
            <w:bookmarkEnd w:id="84"/>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5" w:name="bookmark=id.2r0uhxc" w:colFirst="0" w:colLast="0"/>
            <w:bookmarkEnd w:id="85"/>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6" w:name="bookmark=id.1664s55" w:colFirst="0" w:colLast="0"/>
      <w:bookmarkEnd w:id="86"/>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7" w:name="_Toc46930046"/>
      <w:r w:rsidRPr="0009768F">
        <w:lastRenderedPageBreak/>
        <w:t>Section IV. General Conditions of Contract</w:t>
      </w:r>
      <w:bookmarkEnd w:id="87"/>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259"/>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8" w:name="_Toc46930047"/>
      <w:r w:rsidRPr="0009768F">
        <w:lastRenderedPageBreak/>
        <w:t>Scope of Contract</w:t>
      </w:r>
      <w:bookmarkEnd w:id="88"/>
    </w:p>
    <w:p w14:paraId="4E1FEC70" w14:textId="77777777" w:rsidR="001121D2" w:rsidRPr="0009768F" w:rsidRDefault="001121D2">
      <w:pPr>
        <w:spacing w:before="0" w:after="0" w:line="240" w:lineRule="auto"/>
        <w:rPr>
          <w:b/>
        </w:rPr>
      </w:pPr>
    </w:p>
    <w:p w14:paraId="39BE7408" w14:textId="5C4162B6"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9" w:name="_Toc46930048"/>
      <w:r w:rsidRPr="0009768F">
        <w:t>Sectional Completion of Works</w:t>
      </w:r>
      <w:bookmarkEnd w:id="89"/>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90" w:name="_Toc46930049"/>
      <w:r w:rsidRPr="0009768F">
        <w:t>Possession of Site</w:t>
      </w:r>
      <w:bookmarkEnd w:id="90"/>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1" w:name="_Toc46930050"/>
      <w:r w:rsidRPr="0009768F">
        <w:t>The Contractor’s Obligations</w:t>
      </w:r>
      <w:bookmarkEnd w:id="91"/>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2" w:name="_Toc46930051"/>
      <w:r w:rsidRPr="0009768F">
        <w:lastRenderedPageBreak/>
        <w:t>Performance Security</w:t>
      </w:r>
      <w:bookmarkEnd w:id="92"/>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3" w:name="_Toc46930052"/>
      <w:r w:rsidRPr="0009768F">
        <w:t>Site Investigation Reports</w:t>
      </w:r>
      <w:bookmarkEnd w:id="93"/>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4" w:name="_heading=h.3hv69ve" w:colFirst="0" w:colLast="0"/>
      <w:bookmarkEnd w:id="94"/>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5" w:name="_Toc46930053"/>
      <w:r w:rsidRPr="0009768F">
        <w:t>Warranty</w:t>
      </w:r>
      <w:bookmarkEnd w:id="95"/>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6" w:name="_Toc46930054"/>
      <w:r w:rsidRPr="0009768F">
        <w:t>Liability of the Contractor</w:t>
      </w:r>
      <w:bookmarkEnd w:id="96"/>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7" w:name="_heading=h.2w5ecyt" w:colFirst="0" w:colLast="0"/>
      <w:bookmarkEnd w:id="97"/>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8" w:name="_Toc46930055"/>
      <w:r w:rsidRPr="0009768F">
        <w:t>Termination for Other Causes</w:t>
      </w:r>
      <w:bookmarkEnd w:id="98"/>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6513B9DC" w14:textId="40CE0E67" w:rsidR="00C063DC" w:rsidRDefault="00C063DC">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9" w:name="_Toc46930056"/>
      <w:r w:rsidRPr="0009768F">
        <w:lastRenderedPageBreak/>
        <w:t>Dayworks</w:t>
      </w:r>
      <w:bookmarkEnd w:id="99"/>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100" w:name="_Toc46930057"/>
      <w:r w:rsidRPr="0009768F">
        <w:t>Program of Work</w:t>
      </w:r>
      <w:bookmarkEnd w:id="100"/>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1" w:name="_Toc46930058"/>
      <w:r w:rsidRPr="0009768F">
        <w:t>Instructions, Inspections and Audits</w:t>
      </w:r>
      <w:bookmarkEnd w:id="101"/>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2" w:name="_Toc46930059"/>
      <w:r w:rsidRPr="0009768F">
        <w:t>Advance Payment</w:t>
      </w:r>
      <w:bookmarkEnd w:id="102"/>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3" w:name="_Toc46930060"/>
      <w:r w:rsidRPr="0009768F">
        <w:t>Progress Payments</w:t>
      </w:r>
      <w:bookmarkEnd w:id="103"/>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4" w:name="_Toc46930061"/>
      <w:r w:rsidRPr="0009768F">
        <w:t>Operating and Maintenance Manuals</w:t>
      </w:r>
      <w:bookmarkEnd w:id="104"/>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lastRenderedPageBreak/>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5" w:name="_Toc46930062"/>
      <w:r w:rsidRPr="0009768F">
        <w:lastRenderedPageBreak/>
        <w:t>Section V. Special Conditions of Contract</w:t>
      </w:r>
      <w:bookmarkEnd w:id="105"/>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259"/>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6" w:name="_heading=h.3mzq4wv" w:colFirst="0" w:colLast="0"/>
            <w:bookmarkEnd w:id="106"/>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55237D1F" w:rsidR="001F3247" w:rsidRPr="001F3247" w:rsidRDefault="001F3247" w:rsidP="00067EFA">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067EFA">
              <w:rPr>
                <w:rFonts w:eastAsia="Tahoma"/>
              </w:rPr>
              <w:t>One Hundred Seventy-Seven</w:t>
            </w:r>
            <w:r w:rsidRPr="001F3247">
              <w:rPr>
                <w:rFonts w:eastAsia="Tahoma"/>
              </w:rPr>
              <w:t xml:space="preserve"> (</w:t>
            </w:r>
            <w:r w:rsidR="00067EFA">
              <w:rPr>
                <w:rFonts w:eastAsia="Tahoma"/>
              </w:rPr>
              <w:t>177</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7" w:name="bookmark=id.haapch" w:colFirst="0" w:colLast="0"/>
            <w:bookmarkStart w:id="108" w:name="bookmark=id.40ew0vw" w:colFirst="0" w:colLast="0"/>
            <w:bookmarkStart w:id="109" w:name="bookmark=id.1gf8i83" w:colFirst="0" w:colLast="0"/>
            <w:bookmarkStart w:id="110" w:name="bookmark=id.1tuee74" w:colFirst="0" w:colLast="0"/>
            <w:bookmarkStart w:id="111" w:name="bookmark=id.3ep43zb" w:colFirst="0" w:colLast="0"/>
            <w:bookmarkStart w:id="112" w:name="bookmark=id.2fk6b3p" w:colFirst="0" w:colLast="0"/>
            <w:bookmarkStart w:id="113" w:name="bookmark=id.4du1wux" w:colFirst="0" w:colLast="0"/>
            <w:bookmarkStart w:id="114" w:name="bookmark=id.upglbi" w:colFirst="0" w:colLast="0"/>
            <w:bookmarkStart w:id="115" w:name="bookmark=id.2250f4o" w:colFirst="0" w:colLast="0"/>
            <w:bookmarkStart w:id="116" w:name="bookmark=id.319y80a" w:colFirst="0" w:colLast="0"/>
            <w:bookmarkEnd w:id="107"/>
            <w:bookmarkEnd w:id="108"/>
            <w:bookmarkEnd w:id="109"/>
            <w:bookmarkEnd w:id="110"/>
            <w:bookmarkEnd w:id="111"/>
            <w:bookmarkEnd w:id="112"/>
            <w:bookmarkEnd w:id="113"/>
            <w:bookmarkEnd w:id="114"/>
            <w:bookmarkEnd w:id="115"/>
            <w:bookmarkEnd w:id="116"/>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7" w:name="bookmark=id.2szc72q" w:colFirst="0" w:colLast="0"/>
            <w:bookmarkStart w:id="118" w:name="bookmark=id.184mhaj" w:colFirst="0" w:colLast="0"/>
            <w:bookmarkEnd w:id="117"/>
            <w:bookmarkEnd w:id="118"/>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9" w:name="bookmark=id.1ljsd9k" w:colFirst="0" w:colLast="0"/>
            <w:bookmarkStart w:id="120" w:name="bookmark=id.45jfvxd" w:colFirst="0" w:colLast="0"/>
            <w:bookmarkEnd w:id="119"/>
            <w:bookmarkEnd w:id="120"/>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1" w:name="bookmark=id.2koq656" w:colFirst="0" w:colLast="0"/>
            <w:bookmarkEnd w:id="121"/>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2" w:name="bookmark=id.zu0gcz" w:colFirst="0" w:colLast="0"/>
            <w:bookmarkStart w:id="123" w:name="bookmark=id.1yyy98l" w:colFirst="0" w:colLast="0"/>
            <w:bookmarkStart w:id="124" w:name="bookmark=id.3jtnz0s" w:colFirst="0" w:colLast="0"/>
            <w:bookmarkEnd w:id="122"/>
            <w:bookmarkEnd w:id="123"/>
            <w:bookmarkEnd w:id="124"/>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5" w:name="bookmark=id.4iylrwe" w:colFirst="0" w:colLast="0"/>
            <w:bookmarkStart w:id="126" w:name="bookmark=id.2y3w247" w:colFirst="0" w:colLast="0"/>
            <w:bookmarkEnd w:id="125"/>
            <w:bookmarkEnd w:id="126"/>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7" w:name="bookmark=id.3bj1y38" w:colFirst="0" w:colLast="0"/>
            <w:bookmarkStart w:id="128" w:name="bookmark=id.3x8tuzt" w:colFirst="0" w:colLast="0"/>
            <w:bookmarkStart w:id="129" w:name="bookmark=id.2ce457m" w:colFirst="0" w:colLast="0"/>
            <w:bookmarkStart w:id="130" w:name="bookmark=id.1d96cc0" w:colFirst="0" w:colLast="0"/>
            <w:bookmarkStart w:id="131" w:name="bookmark=id.rjefff" w:colFirst="0" w:colLast="0"/>
            <w:bookmarkEnd w:id="127"/>
            <w:bookmarkEnd w:id="128"/>
            <w:bookmarkEnd w:id="129"/>
            <w:bookmarkEnd w:id="130"/>
            <w:bookmarkEnd w:id="131"/>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2" w:name="bookmark=id.1qoc8b1" w:colFirst="0" w:colLast="0"/>
            <w:bookmarkEnd w:id="132"/>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00CCAD96" w14:textId="77777777" w:rsidR="001121D2" w:rsidRPr="0009768F" w:rsidRDefault="001121D2">
      <w:pPr>
        <w:spacing w:before="0" w:after="0" w:line="240" w:lineRule="auto"/>
      </w:pPr>
    </w:p>
    <w:p w14:paraId="472BF24A" w14:textId="77777777" w:rsidR="001121D2" w:rsidRPr="0009768F" w:rsidRDefault="001121D2">
      <w:pPr>
        <w:spacing w:before="0" w:after="0" w:line="240" w:lineRule="auto"/>
      </w:pPr>
    </w:p>
    <w:p w14:paraId="7BFACD75" w14:textId="77777777" w:rsidR="001121D2" w:rsidRPr="0009768F" w:rsidRDefault="001121D2">
      <w:pPr>
        <w:spacing w:before="0" w:after="0" w:line="240" w:lineRule="auto"/>
      </w:pPr>
    </w:p>
    <w:p w14:paraId="5FA8FF3B" w14:textId="77777777" w:rsidR="001121D2" w:rsidRPr="0009768F" w:rsidRDefault="001121D2">
      <w:pPr>
        <w:spacing w:before="0" w:after="0" w:line="240" w:lineRule="auto"/>
      </w:pPr>
    </w:p>
    <w:p w14:paraId="715472D7" w14:textId="77777777" w:rsidR="001121D2" w:rsidRPr="0009768F" w:rsidRDefault="001121D2">
      <w:pPr>
        <w:spacing w:before="0" w:after="0" w:line="240" w:lineRule="auto"/>
      </w:pPr>
    </w:p>
    <w:p w14:paraId="4FC69E56" w14:textId="77777777" w:rsidR="001121D2" w:rsidRPr="0009768F" w:rsidRDefault="001121D2">
      <w:pPr>
        <w:spacing w:before="0" w:after="0" w:line="240" w:lineRule="auto"/>
      </w:pPr>
    </w:p>
    <w:p w14:paraId="11B52961" w14:textId="77777777" w:rsidR="001121D2" w:rsidRPr="0009768F" w:rsidRDefault="001121D2">
      <w:pPr>
        <w:spacing w:before="0" w:after="0" w:line="240" w:lineRule="auto"/>
      </w:pPr>
    </w:p>
    <w:p w14:paraId="6E01236F" w14:textId="77777777" w:rsidR="001121D2" w:rsidRPr="0009768F" w:rsidRDefault="001121D2">
      <w:pPr>
        <w:spacing w:before="0" w:after="0" w:line="240" w:lineRule="auto"/>
      </w:pPr>
    </w:p>
    <w:p w14:paraId="3CB9582E" w14:textId="77777777" w:rsidR="001121D2" w:rsidRPr="0009768F" w:rsidRDefault="001121D2">
      <w:pPr>
        <w:spacing w:before="0" w:after="0" w:line="240" w:lineRule="auto"/>
      </w:pPr>
    </w:p>
    <w:p w14:paraId="2D78A41E" w14:textId="77777777" w:rsidR="001121D2" w:rsidRPr="0009768F" w:rsidRDefault="001121D2">
      <w:pPr>
        <w:spacing w:before="0" w:after="0" w:line="240" w:lineRule="auto"/>
      </w:pPr>
    </w:p>
    <w:p w14:paraId="083CF0B6" w14:textId="77777777" w:rsidR="001121D2" w:rsidRPr="0009768F" w:rsidRDefault="001121D2">
      <w:pPr>
        <w:spacing w:before="0" w:after="0" w:line="240" w:lineRule="auto"/>
      </w:pPr>
    </w:p>
    <w:p w14:paraId="24EB397B" w14:textId="77777777" w:rsidR="001121D2" w:rsidRPr="0009768F" w:rsidRDefault="001121D2">
      <w:pPr>
        <w:spacing w:before="0" w:after="0" w:line="240" w:lineRule="auto"/>
      </w:pPr>
    </w:p>
    <w:p w14:paraId="6F08E279" w14:textId="77777777" w:rsidR="001121D2" w:rsidRPr="0009768F" w:rsidRDefault="001121D2">
      <w:pPr>
        <w:spacing w:before="0" w:after="0" w:line="240" w:lineRule="auto"/>
      </w:pPr>
    </w:p>
    <w:p w14:paraId="42E51E0A" w14:textId="77777777" w:rsidR="001121D2" w:rsidRPr="0009768F" w:rsidRDefault="001121D2">
      <w:pPr>
        <w:spacing w:before="0" w:after="0" w:line="240" w:lineRule="auto"/>
      </w:pPr>
    </w:p>
    <w:p w14:paraId="6ABE36A1" w14:textId="77777777" w:rsidR="001121D2" w:rsidRPr="0009768F" w:rsidRDefault="001121D2">
      <w:pPr>
        <w:spacing w:before="0" w:after="0" w:line="240" w:lineRule="auto"/>
      </w:pPr>
    </w:p>
    <w:p w14:paraId="1E42A5E4" w14:textId="77777777" w:rsidR="001121D2" w:rsidRPr="0009768F" w:rsidRDefault="001121D2">
      <w:pPr>
        <w:spacing w:before="0" w:after="0" w:line="240" w:lineRule="auto"/>
      </w:pPr>
    </w:p>
    <w:p w14:paraId="7DE2E8C7" w14:textId="77777777" w:rsidR="001121D2" w:rsidRPr="0009768F" w:rsidRDefault="001121D2">
      <w:pPr>
        <w:spacing w:before="0" w:after="0" w:line="240" w:lineRule="auto"/>
      </w:pPr>
    </w:p>
    <w:p w14:paraId="0509090A" w14:textId="77777777" w:rsidR="001121D2" w:rsidRPr="0009768F" w:rsidRDefault="001121D2">
      <w:pPr>
        <w:spacing w:before="0" w:after="0" w:line="240" w:lineRule="auto"/>
      </w:pPr>
    </w:p>
    <w:p w14:paraId="46AC8A17" w14:textId="77777777" w:rsidR="001121D2" w:rsidRPr="0009768F" w:rsidRDefault="001121D2">
      <w:pPr>
        <w:spacing w:before="0" w:after="0" w:line="240" w:lineRule="auto"/>
      </w:pPr>
    </w:p>
    <w:p w14:paraId="643A7CCE" w14:textId="77777777" w:rsidR="001121D2" w:rsidRPr="0009768F" w:rsidRDefault="001121D2">
      <w:pPr>
        <w:spacing w:before="0" w:after="0" w:line="240" w:lineRule="auto"/>
      </w:pPr>
    </w:p>
    <w:p w14:paraId="32D2CC9E" w14:textId="77777777" w:rsidR="001121D2" w:rsidRPr="0009768F" w:rsidRDefault="001121D2">
      <w:pPr>
        <w:spacing w:before="0" w:after="0" w:line="240" w:lineRule="auto"/>
      </w:pPr>
    </w:p>
    <w:p w14:paraId="5C00A4CF" w14:textId="77777777" w:rsidR="001121D2" w:rsidRPr="0009768F" w:rsidRDefault="001121D2">
      <w:pPr>
        <w:spacing w:before="0" w:after="0" w:line="240" w:lineRule="auto"/>
      </w:pPr>
    </w:p>
    <w:p w14:paraId="1FBF8A1E" w14:textId="77777777" w:rsidR="001121D2" w:rsidRPr="0009768F" w:rsidRDefault="001121D2">
      <w:pPr>
        <w:spacing w:before="0" w:after="0" w:line="240" w:lineRule="auto"/>
      </w:pPr>
    </w:p>
    <w:p w14:paraId="1222707A" w14:textId="77777777" w:rsidR="001121D2" w:rsidRPr="0009768F" w:rsidRDefault="001121D2">
      <w:pPr>
        <w:spacing w:before="0" w:after="0" w:line="240" w:lineRule="auto"/>
      </w:pPr>
    </w:p>
    <w:p w14:paraId="4E41A80D" w14:textId="77777777" w:rsidR="001121D2" w:rsidRPr="0009768F" w:rsidRDefault="001121D2">
      <w:pPr>
        <w:spacing w:before="0" w:after="0" w:line="240" w:lineRule="auto"/>
      </w:pPr>
    </w:p>
    <w:p w14:paraId="47D8C93F" w14:textId="77777777" w:rsidR="001121D2" w:rsidRPr="0009768F" w:rsidRDefault="001121D2">
      <w:pPr>
        <w:spacing w:before="0" w:after="0" w:line="240" w:lineRule="auto"/>
      </w:pPr>
    </w:p>
    <w:p w14:paraId="62AD5D83" w14:textId="77777777" w:rsidR="001121D2" w:rsidRPr="0009768F" w:rsidRDefault="001121D2">
      <w:pPr>
        <w:spacing w:before="0" w:after="0" w:line="240" w:lineRule="auto"/>
      </w:pPr>
    </w:p>
    <w:p w14:paraId="2FE94C73" w14:textId="77777777" w:rsidR="001121D2" w:rsidRPr="0009768F" w:rsidRDefault="001121D2">
      <w:pPr>
        <w:spacing w:before="0" w:after="0" w:line="240" w:lineRule="auto"/>
      </w:pPr>
    </w:p>
    <w:p w14:paraId="242693CC" w14:textId="77777777" w:rsidR="001121D2" w:rsidRPr="0009768F" w:rsidRDefault="001121D2">
      <w:pPr>
        <w:spacing w:before="0" w:after="0" w:line="240" w:lineRule="auto"/>
      </w:pPr>
    </w:p>
    <w:p w14:paraId="7700BF8A" w14:textId="77777777" w:rsidR="001121D2" w:rsidRPr="0009768F" w:rsidRDefault="001121D2">
      <w:pPr>
        <w:spacing w:before="0" w:after="0" w:line="240" w:lineRule="auto"/>
      </w:pPr>
    </w:p>
    <w:p w14:paraId="72C10771" w14:textId="77777777" w:rsidR="001121D2" w:rsidRPr="0009768F" w:rsidRDefault="001121D2">
      <w:pPr>
        <w:spacing w:before="0" w:after="0" w:line="240" w:lineRule="auto"/>
      </w:pPr>
    </w:p>
    <w:p w14:paraId="7247730F" w14:textId="77777777" w:rsidR="001121D2" w:rsidRPr="0009768F" w:rsidRDefault="001121D2">
      <w:pPr>
        <w:spacing w:before="0" w:after="0" w:line="240" w:lineRule="auto"/>
      </w:pPr>
    </w:p>
    <w:p w14:paraId="3A15EDC7" w14:textId="77777777" w:rsidR="001121D2" w:rsidRPr="0009768F" w:rsidRDefault="001121D2">
      <w:pPr>
        <w:spacing w:before="0" w:after="0" w:line="240" w:lineRule="auto"/>
      </w:pPr>
    </w:p>
    <w:p w14:paraId="764FB159" w14:textId="77777777" w:rsidR="001121D2" w:rsidRPr="0009768F" w:rsidRDefault="001121D2">
      <w:pPr>
        <w:spacing w:before="0" w:after="0" w:line="240" w:lineRule="auto"/>
      </w:pPr>
    </w:p>
    <w:p w14:paraId="6A539D2A" w14:textId="296891E6" w:rsidR="001121D2" w:rsidRDefault="001121D2">
      <w:pPr>
        <w:spacing w:before="0" w:after="0" w:line="240" w:lineRule="auto"/>
      </w:pPr>
    </w:p>
    <w:p w14:paraId="2BB1DB54" w14:textId="6137F6E3" w:rsidR="00B477B5" w:rsidRDefault="00B477B5">
      <w:pPr>
        <w:spacing w:before="0" w:after="0" w:line="240" w:lineRule="auto"/>
      </w:pPr>
    </w:p>
    <w:p w14:paraId="3B074658" w14:textId="21227CAE" w:rsidR="00B477B5" w:rsidRDefault="00B477B5">
      <w:pPr>
        <w:spacing w:before="0" w:after="0" w:line="240" w:lineRule="auto"/>
      </w:pPr>
    </w:p>
    <w:p w14:paraId="4315E977" w14:textId="3AAA544C" w:rsidR="00B477B5" w:rsidRDefault="00B477B5">
      <w:pPr>
        <w:spacing w:before="0" w:after="0" w:line="240" w:lineRule="auto"/>
      </w:pPr>
    </w:p>
    <w:p w14:paraId="3370A7D3" w14:textId="03E316AF" w:rsidR="00B477B5" w:rsidRDefault="00B477B5">
      <w:pPr>
        <w:spacing w:before="0" w:after="0" w:line="240" w:lineRule="auto"/>
      </w:pPr>
    </w:p>
    <w:p w14:paraId="39E9E090" w14:textId="5C58B580" w:rsidR="00B477B5" w:rsidRDefault="00B477B5">
      <w:pPr>
        <w:spacing w:before="0" w:after="0" w:line="240" w:lineRule="auto"/>
      </w:pPr>
    </w:p>
    <w:p w14:paraId="5237CA63" w14:textId="415C1E78" w:rsidR="00B477B5" w:rsidRDefault="00B477B5">
      <w:pPr>
        <w:spacing w:before="0" w:after="0" w:line="240" w:lineRule="auto"/>
      </w:pPr>
    </w:p>
    <w:p w14:paraId="0609A7A8" w14:textId="3B718524" w:rsidR="00B477B5" w:rsidRDefault="00B477B5">
      <w:pPr>
        <w:spacing w:before="0" w:after="0" w:line="240" w:lineRule="auto"/>
      </w:pPr>
    </w:p>
    <w:p w14:paraId="0D0D76E5" w14:textId="5896E73D" w:rsidR="00B477B5" w:rsidRDefault="00B477B5">
      <w:pPr>
        <w:spacing w:before="0" w:after="0" w:line="240" w:lineRule="auto"/>
      </w:pPr>
    </w:p>
    <w:p w14:paraId="3031E3E8" w14:textId="0500FF78" w:rsidR="00B477B5" w:rsidRDefault="00B477B5">
      <w:pPr>
        <w:spacing w:before="0" w:after="0" w:line="240" w:lineRule="auto"/>
      </w:pPr>
    </w:p>
    <w:p w14:paraId="12555D50" w14:textId="77777777" w:rsidR="00B477B5" w:rsidRPr="0009768F" w:rsidRDefault="00B477B5">
      <w:pPr>
        <w:spacing w:before="0" w:after="0" w:line="240" w:lineRule="auto"/>
      </w:pPr>
    </w:p>
    <w:p w14:paraId="246A8917" w14:textId="2619EA4F" w:rsidR="00DE09E2" w:rsidRPr="0009768F" w:rsidRDefault="00DE09E2">
      <w:pPr>
        <w:spacing w:before="0" w:after="0" w:line="240" w:lineRule="auto"/>
      </w:pPr>
    </w:p>
    <w:p w14:paraId="4B3E9FF5" w14:textId="3C8B49E1" w:rsidR="00DE09E2" w:rsidRPr="0009768F" w:rsidRDefault="00DE09E2">
      <w:pPr>
        <w:spacing w:before="0" w:after="0" w:line="240" w:lineRule="auto"/>
      </w:pPr>
    </w:p>
    <w:p w14:paraId="469E0857" w14:textId="37B2D603" w:rsidR="00DE09E2" w:rsidRPr="0009768F" w:rsidRDefault="00DE09E2">
      <w:pPr>
        <w:spacing w:before="0" w:after="0" w:line="240" w:lineRule="auto"/>
      </w:pPr>
    </w:p>
    <w:p w14:paraId="62C8F3D9" w14:textId="523FC5F7" w:rsidR="00DE09E2" w:rsidRPr="0009768F" w:rsidRDefault="00DE09E2">
      <w:pPr>
        <w:spacing w:before="0" w:after="0" w:line="240" w:lineRule="auto"/>
      </w:pPr>
    </w:p>
    <w:p w14:paraId="739A716A" w14:textId="77777777" w:rsidR="00DE09E2" w:rsidRPr="0009768F" w:rsidRDefault="00DE09E2">
      <w:pPr>
        <w:spacing w:before="0" w:after="0" w:line="240" w:lineRule="auto"/>
      </w:pPr>
    </w:p>
    <w:p w14:paraId="24C13B96" w14:textId="77777777" w:rsidR="001121D2" w:rsidRPr="0009768F" w:rsidRDefault="001121D2">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3" w:name="_Toc46930063"/>
      <w:r w:rsidRPr="0009768F">
        <w:lastRenderedPageBreak/>
        <w:t>Section VI. Specifications</w:t>
      </w:r>
      <w:bookmarkEnd w:id="133"/>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w:t>
            </w:r>
            <w:r w:rsidRPr="0009768F">
              <w:lastRenderedPageBreak/>
              <w:t>accepted 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4" w:name="_Toc46930064"/>
      <w:r w:rsidRPr="0009768F">
        <w:lastRenderedPageBreak/>
        <w:t>Section VII. Drawings</w:t>
      </w:r>
      <w:bookmarkEnd w:id="134"/>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5" w:name="_Toc46930065"/>
      <w:r w:rsidRPr="0009768F">
        <w:lastRenderedPageBreak/>
        <w:t>Section VIII. Bill of Quantities</w:t>
      </w:r>
      <w:bookmarkEnd w:id="135"/>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25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6" w:name="_Toc46930066"/>
      <w:r w:rsidRPr="0009768F">
        <w:lastRenderedPageBreak/>
        <w:t>Section IX. Checklist of Technical and Financial Documents</w:t>
      </w:r>
      <w:bookmarkEnd w:id="136"/>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7" w:name="_heading=h.j8sehv" w:colFirst="0" w:colLast="0"/>
      <w:bookmarkEnd w:id="137"/>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713C7B">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713C7B">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713C7B">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713C7B">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8" w:name="_heading=h.2ce457m" w:colFirst="0" w:colLast="0"/>
            <w:bookmarkEnd w:id="138"/>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713C7B">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713C7B">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713C7B">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713C7B">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713C7B">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713C7B">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713C7B">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713C7B">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713C7B">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713C7B">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713C7B">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58752" behindDoc="0" locked="0" layoutInCell="1" hidden="0" allowOverlap="1" wp14:anchorId="6C0E1969" wp14:editId="519970AC">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C0E1969" id="Rectangle 33" o:spid="_x0000_s1030" style="position:absolute;left:0;text-align:left;margin-left:31.65pt;margin-top:-21.4pt;width:8.65pt;height:883.15pt;z-index:25165875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59776" behindDoc="0" locked="0" layoutInCell="1" hidden="0" allowOverlap="1" wp14:anchorId="1A222CBF" wp14:editId="068447DC">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A222CBF" id="Rectangle 28" o:spid="_x0000_s1031" style="position:absolute;left:0;text-align:left;margin-left:555.1pt;margin-top:-21.4pt;width:8.65pt;height:883.15pt;z-index:25165977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0800" behindDoc="0" locked="0" layoutInCell="1" hidden="0" allowOverlap="1" wp14:anchorId="3056B2D1" wp14:editId="1BC58071">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056B2D1" id="Rectangle 26" o:spid="_x0000_s1032" style="position:absolute;left:0;text-align:left;margin-left:-15.25pt;margin-top:-.35pt;width:625.35pt;height:64.85pt;z-index:25166080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1824" behindDoc="0" locked="0" layoutInCell="1" hidden="0" allowOverlap="1" wp14:anchorId="4C97CBED" wp14:editId="02DD2767">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2848" behindDoc="0" locked="0" layoutInCell="1" hidden="0" allowOverlap="1" wp14:anchorId="52E2F1C1" wp14:editId="793D3E4E">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2E2F1C1" id="Rectangle 34" o:spid="_x0000_s1033" style="position:absolute;left:0;text-align:left;margin-left:-15.35pt;margin-top:776.15pt;width:625.35pt;height:64.9pt;z-index:25166284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9BE00B" w14:textId="77777777" w:rsidR="00713C7B" w:rsidRDefault="00713C7B">
      <w:pPr>
        <w:spacing w:before="0" w:after="0" w:line="240" w:lineRule="auto"/>
      </w:pPr>
      <w:r>
        <w:separator/>
      </w:r>
    </w:p>
  </w:endnote>
  <w:endnote w:type="continuationSeparator" w:id="0">
    <w:p w14:paraId="092B532A" w14:textId="77777777" w:rsidR="00713C7B" w:rsidRDefault="00713C7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59F37B8"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45D83181"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28</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6374037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32</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52347247"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35</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59E6CB8D"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sidR="00067EFA">
          <w:rPr>
            <w:noProof/>
            <w:sz w:val="20"/>
          </w:rPr>
          <w:t>37</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69262FF6"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38</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7617ABCA"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40</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06327E78"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76BE477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64C492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0E8F7B71"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sidR="00067EFA">
          <w:rPr>
            <w:noProof/>
            <w:sz w:val="20"/>
          </w:rPr>
          <w:t>20</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5D1B7D9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22</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14F495D3"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26</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27402C6A"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067EFA">
      <w:rPr>
        <w:noProof/>
        <w:sz w:val="20"/>
        <w:szCs w:val="20"/>
      </w:rPr>
      <w:t>27</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659D26" w14:textId="77777777" w:rsidR="00713C7B" w:rsidRDefault="00713C7B">
      <w:pPr>
        <w:spacing w:before="0" w:after="0" w:line="240" w:lineRule="auto"/>
      </w:pPr>
      <w:r>
        <w:separator/>
      </w:r>
    </w:p>
  </w:footnote>
  <w:footnote w:type="continuationSeparator" w:id="0">
    <w:p w14:paraId="5595DAA5" w14:textId="77777777" w:rsidR="00713C7B" w:rsidRDefault="00713C7B">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121D2"/>
    <w:rsid w:val="00002E97"/>
    <w:rsid w:val="00005E97"/>
    <w:rsid w:val="00013DD0"/>
    <w:rsid w:val="00067EFA"/>
    <w:rsid w:val="0007089B"/>
    <w:rsid w:val="0008707A"/>
    <w:rsid w:val="0009768F"/>
    <w:rsid w:val="000E53EB"/>
    <w:rsid w:val="001121D2"/>
    <w:rsid w:val="00150F6D"/>
    <w:rsid w:val="00154341"/>
    <w:rsid w:val="001B2479"/>
    <w:rsid w:val="001C7F0C"/>
    <w:rsid w:val="001D37DA"/>
    <w:rsid w:val="001D5676"/>
    <w:rsid w:val="001F3247"/>
    <w:rsid w:val="0021485B"/>
    <w:rsid w:val="00236CB6"/>
    <w:rsid w:val="0027601B"/>
    <w:rsid w:val="002917E5"/>
    <w:rsid w:val="002935B9"/>
    <w:rsid w:val="002A7791"/>
    <w:rsid w:val="002C5076"/>
    <w:rsid w:val="002D7BD8"/>
    <w:rsid w:val="00323C84"/>
    <w:rsid w:val="00332FDC"/>
    <w:rsid w:val="003743A1"/>
    <w:rsid w:val="00375257"/>
    <w:rsid w:val="00376FD9"/>
    <w:rsid w:val="0038045B"/>
    <w:rsid w:val="003E19CB"/>
    <w:rsid w:val="0043701D"/>
    <w:rsid w:val="00446F8A"/>
    <w:rsid w:val="0045503C"/>
    <w:rsid w:val="004D7BAE"/>
    <w:rsid w:val="004D7C6E"/>
    <w:rsid w:val="00534F8B"/>
    <w:rsid w:val="00553A54"/>
    <w:rsid w:val="00560AD2"/>
    <w:rsid w:val="0058226C"/>
    <w:rsid w:val="005909FF"/>
    <w:rsid w:val="00592ABF"/>
    <w:rsid w:val="005D6CEA"/>
    <w:rsid w:val="005F5639"/>
    <w:rsid w:val="005F72BC"/>
    <w:rsid w:val="00607D4C"/>
    <w:rsid w:val="00615C70"/>
    <w:rsid w:val="00690A8A"/>
    <w:rsid w:val="00695870"/>
    <w:rsid w:val="00697792"/>
    <w:rsid w:val="006A64BA"/>
    <w:rsid w:val="00713C7B"/>
    <w:rsid w:val="0071698C"/>
    <w:rsid w:val="007223B5"/>
    <w:rsid w:val="007273D1"/>
    <w:rsid w:val="00742657"/>
    <w:rsid w:val="00746B20"/>
    <w:rsid w:val="007523C1"/>
    <w:rsid w:val="007813BE"/>
    <w:rsid w:val="00786473"/>
    <w:rsid w:val="007C3F5D"/>
    <w:rsid w:val="007F4C41"/>
    <w:rsid w:val="00834A21"/>
    <w:rsid w:val="00835EA1"/>
    <w:rsid w:val="008378A5"/>
    <w:rsid w:val="00842146"/>
    <w:rsid w:val="008859B7"/>
    <w:rsid w:val="008C0578"/>
    <w:rsid w:val="008D0A42"/>
    <w:rsid w:val="008F729C"/>
    <w:rsid w:val="00920A89"/>
    <w:rsid w:val="00967A82"/>
    <w:rsid w:val="009712C2"/>
    <w:rsid w:val="00972E01"/>
    <w:rsid w:val="009A2ED3"/>
    <w:rsid w:val="009B1E08"/>
    <w:rsid w:val="009E4053"/>
    <w:rsid w:val="00A07D7C"/>
    <w:rsid w:val="00A11499"/>
    <w:rsid w:val="00A235E8"/>
    <w:rsid w:val="00A31E5E"/>
    <w:rsid w:val="00A538D9"/>
    <w:rsid w:val="00AB39C8"/>
    <w:rsid w:val="00B03FE9"/>
    <w:rsid w:val="00B44DD9"/>
    <w:rsid w:val="00B477B5"/>
    <w:rsid w:val="00BE0FC2"/>
    <w:rsid w:val="00BE3715"/>
    <w:rsid w:val="00C063DC"/>
    <w:rsid w:val="00C156D9"/>
    <w:rsid w:val="00C23BC0"/>
    <w:rsid w:val="00C341DF"/>
    <w:rsid w:val="00C71904"/>
    <w:rsid w:val="00C9763C"/>
    <w:rsid w:val="00CE7A7A"/>
    <w:rsid w:val="00CF7FCE"/>
    <w:rsid w:val="00D322B4"/>
    <w:rsid w:val="00D54529"/>
    <w:rsid w:val="00D60CCE"/>
    <w:rsid w:val="00D70C23"/>
    <w:rsid w:val="00DB0D0E"/>
    <w:rsid w:val="00DE09E2"/>
    <w:rsid w:val="00DF3154"/>
    <w:rsid w:val="00E916B1"/>
    <w:rsid w:val="00E928DD"/>
    <w:rsid w:val="00EB41BC"/>
    <w:rsid w:val="00EB7A6D"/>
    <w:rsid w:val="00EF294D"/>
    <w:rsid w:val="00EF6613"/>
    <w:rsid w:val="00F43806"/>
    <w:rsid w:val="00F47537"/>
    <w:rsid w:val="00F60ED6"/>
    <w:rsid w:val="00F70A9E"/>
    <w:rsid w:val="00F716C0"/>
    <w:rsid w:val="00F8045D"/>
    <w:rsid w:val="00F913ED"/>
    <w:rsid w:val="00FA4579"/>
    <w:rsid w:val="00FC0D2E"/>
    <w:rsid w:val="00FC2434"/>
    <w:rsid w:val="00FE4CF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JP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JP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JP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83CCCE5-7331-4510-905A-990FA9549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44</Pages>
  <Words>9164</Words>
  <Characters>52237</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52</cp:revision>
  <cp:lastPrinted>2025-06-04T01:53:00Z</cp:lastPrinted>
  <dcterms:created xsi:type="dcterms:W3CDTF">2021-01-25T00:29:00Z</dcterms:created>
  <dcterms:modified xsi:type="dcterms:W3CDTF">2025-06-04T01:53:00Z</dcterms:modified>
</cp:coreProperties>
</file>